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77D1D" w:rsidRDefault="00977D1D" w:rsidP="00F07C8C">
      <w:pPr>
        <w:rPr>
          <w:rFonts w:ascii="Times New Roman" w:hAnsi="Times New Roman" w:cs="Times New Roman"/>
          <w:b/>
          <w:bCs/>
          <w:color w:val="595959" w:themeColor="text1" w:themeTint="A6"/>
          <w:sz w:val="24"/>
          <w:szCs w:val="24"/>
        </w:rPr>
      </w:pPr>
    </w:p>
    <w:p w:rsidR="002874DD" w:rsidRPr="006B45F9" w:rsidRDefault="00977D1D" w:rsidP="00F07C8C">
      <w:pPr>
        <w:rPr>
          <w:rFonts w:ascii="Times New Roman" w:hAnsi="Times New Roman" w:cs="Times New Roman"/>
          <w:b/>
          <w:bCs/>
          <w:color w:val="808080" w:themeColor="background1" w:themeShade="80"/>
          <w:sz w:val="24"/>
          <w:szCs w:val="24"/>
          <w:lang w:val="en-US"/>
        </w:rPr>
      </w:pPr>
      <w:r w:rsidRPr="00560607">
        <w:rPr>
          <w:rFonts w:ascii="Times New Roman" w:hAnsi="Times New Roman" w:cs="Times New Roman"/>
          <w:b/>
          <w:bCs/>
          <w:color w:val="808080" w:themeColor="background1" w:themeShade="80"/>
          <w:sz w:val="24"/>
          <w:szCs w:val="24"/>
        </w:rPr>
        <w:t>АНОНС</w:t>
      </w:r>
    </w:p>
    <w:p w:rsidR="006B45F9" w:rsidRPr="006B45F9" w:rsidRDefault="006B45F9" w:rsidP="006B45F9">
      <w:pPr>
        <w:pStyle w:val="13"/>
        <w:spacing w:after="0" w:line="240" w:lineRule="auto"/>
        <w:jc w:val="both"/>
        <w:rPr>
          <w:rFonts w:ascii="Times New Roman" w:hAnsi="Times New Roman"/>
          <w:b/>
          <w:bCs/>
          <w:color w:val="auto"/>
          <w:sz w:val="28"/>
          <w:szCs w:val="32"/>
          <w:lang w:val="en-US"/>
        </w:rPr>
      </w:pPr>
      <w:r w:rsidRPr="006B45F9">
        <w:rPr>
          <w:rFonts w:ascii="Times New Roman" w:hAnsi="Times New Roman"/>
          <w:b/>
          <w:bCs/>
          <w:color w:val="auto"/>
          <w:sz w:val="28"/>
          <w:szCs w:val="32"/>
          <w:lang w:val="en-US"/>
        </w:rPr>
        <w:t>The 11th conference "Russia-Europe: Actual Problems of International Journalism" was held in St. Petersburg</w:t>
      </w:r>
    </w:p>
    <w:p w:rsidR="006B45F9" w:rsidRDefault="006B45F9" w:rsidP="006B45F9">
      <w:pPr>
        <w:pStyle w:val="13"/>
        <w:spacing w:after="0" w:line="240" w:lineRule="auto"/>
        <w:jc w:val="both"/>
        <w:rPr>
          <w:rFonts w:ascii="Times New Roman" w:hAnsi="Times New Roman"/>
          <w:b/>
          <w:bCs/>
          <w:color w:val="auto"/>
          <w:sz w:val="28"/>
          <w:szCs w:val="32"/>
          <w:lang w:val="en-US"/>
        </w:rPr>
      </w:pPr>
    </w:p>
    <w:p w:rsidR="006B45F9" w:rsidRPr="006B45F9" w:rsidRDefault="006B45F9" w:rsidP="006B45F9">
      <w:pPr>
        <w:pStyle w:val="13"/>
        <w:spacing w:after="0" w:line="240" w:lineRule="auto"/>
        <w:ind w:left="0"/>
        <w:jc w:val="both"/>
        <w:rPr>
          <w:rFonts w:ascii="Times New Roman" w:hAnsi="Times New Roman"/>
          <w:bCs/>
          <w:i/>
          <w:color w:val="auto"/>
          <w:sz w:val="24"/>
          <w:szCs w:val="32"/>
          <w:lang w:val="en-US"/>
        </w:rPr>
      </w:pPr>
      <w:r w:rsidRPr="006B45F9">
        <w:rPr>
          <w:rFonts w:ascii="Times New Roman" w:hAnsi="Times New Roman"/>
          <w:bCs/>
          <w:i/>
          <w:color w:val="auto"/>
          <w:sz w:val="24"/>
          <w:szCs w:val="32"/>
          <w:lang w:val="en-US"/>
        </w:rPr>
        <w:t>On June 20, St. Petersburg hosted a meeting of Russian and foreign media experts, political scientists, sociologists and diplomats within the framework of the conference "Russia and Europe: Actual Problems of Modern International Journalism".</w:t>
      </w:r>
    </w:p>
    <w:p w:rsidR="006B45F9" w:rsidRPr="006B45F9" w:rsidRDefault="006B45F9" w:rsidP="006B45F9">
      <w:pPr>
        <w:pStyle w:val="13"/>
        <w:spacing w:after="0" w:line="240" w:lineRule="auto"/>
        <w:jc w:val="both"/>
        <w:rPr>
          <w:rFonts w:ascii="Times New Roman" w:hAnsi="Times New Roman"/>
          <w:bCs/>
          <w:i/>
          <w:color w:val="auto"/>
          <w:sz w:val="24"/>
          <w:szCs w:val="32"/>
          <w:lang w:val="en-US"/>
        </w:rPr>
      </w:pPr>
    </w:p>
    <w:p w:rsidR="002874DD" w:rsidRPr="006B45F9" w:rsidRDefault="006B45F9" w:rsidP="006B45F9">
      <w:pPr>
        <w:pStyle w:val="13"/>
        <w:spacing w:after="0" w:line="240" w:lineRule="auto"/>
        <w:ind w:left="0"/>
        <w:jc w:val="both"/>
        <w:rPr>
          <w:rFonts w:ascii="Times New Roman" w:hAnsi="Times New Roman"/>
          <w:bCs/>
          <w:szCs w:val="24"/>
          <w:lang w:val="en-US"/>
        </w:rPr>
      </w:pPr>
      <w:r w:rsidRPr="006B45F9">
        <w:rPr>
          <w:rFonts w:ascii="Times New Roman" w:hAnsi="Times New Roman"/>
          <w:bCs/>
          <w:color w:val="auto"/>
          <w:sz w:val="24"/>
          <w:szCs w:val="32"/>
          <w:lang w:val="en-US"/>
        </w:rPr>
        <w:t>This year, the speakers focused their attention on the geopolitical processes that accompany the global media field today. The experts discussed the formation of new rhetoric in Russian and foreign media in the context of modern political processes, as well as the exposure of fake materials as opposed to the biased presentation of information by foreign media. We present the main theses that were voiced during the event.</w:t>
      </w:r>
    </w:p>
    <w:p w:rsidR="006B45F9" w:rsidRPr="006B45F9" w:rsidRDefault="006B45F9" w:rsidP="001E4E37">
      <w:pPr>
        <w:spacing w:after="0" w:line="240" w:lineRule="auto"/>
        <w:jc w:val="both"/>
        <w:rPr>
          <w:rFonts w:ascii="Times New Roman" w:hAnsi="Times New Roman" w:cs="Times New Roman"/>
          <w:szCs w:val="24"/>
          <w:lang w:val="en-US"/>
        </w:rPr>
      </w:pPr>
    </w:p>
    <w:p w:rsidR="006B45F9" w:rsidRPr="006B45F9" w:rsidRDefault="006B45F9" w:rsidP="006B45F9">
      <w:pPr>
        <w:spacing w:after="0" w:line="240" w:lineRule="auto"/>
        <w:jc w:val="both"/>
        <w:rPr>
          <w:rFonts w:ascii="Times New Roman" w:hAnsi="Times New Roman" w:cs="Times New Roman"/>
          <w:sz w:val="24"/>
          <w:szCs w:val="24"/>
          <w:lang w:val="en-US"/>
        </w:rPr>
      </w:pPr>
      <w:r w:rsidRPr="006B45F9">
        <w:rPr>
          <w:rFonts w:ascii="Times New Roman" w:hAnsi="Times New Roman" w:cs="Times New Roman"/>
          <w:sz w:val="24"/>
          <w:szCs w:val="24"/>
          <w:lang w:val="en-US"/>
        </w:rPr>
        <w:t xml:space="preserve">“The task of Russia (and in fact other countries) is to create analogues of Facebook, Twitter, YouTube, but if they are oriented only to the Russian audience, there will be no point in them,” says Lai </w:t>
      </w:r>
      <w:proofErr w:type="spellStart"/>
      <w:r w:rsidRPr="006B45F9">
        <w:rPr>
          <w:rFonts w:ascii="Times New Roman" w:hAnsi="Times New Roman" w:cs="Times New Roman"/>
          <w:sz w:val="24"/>
          <w:szCs w:val="24"/>
          <w:lang w:val="en-US"/>
        </w:rPr>
        <w:t>Lingzhi</w:t>
      </w:r>
      <w:proofErr w:type="spellEnd"/>
      <w:r w:rsidRPr="006B45F9">
        <w:rPr>
          <w:rFonts w:ascii="Times New Roman" w:hAnsi="Times New Roman" w:cs="Times New Roman"/>
          <w:sz w:val="24"/>
          <w:szCs w:val="24"/>
          <w:lang w:val="en-US"/>
        </w:rPr>
        <w:t>, lecturer at the Department of International Journalism at St Petersburg University.</w:t>
      </w:r>
    </w:p>
    <w:p w:rsidR="006B45F9" w:rsidRPr="006B45F9" w:rsidRDefault="006B45F9" w:rsidP="006B45F9">
      <w:pPr>
        <w:spacing w:after="0" w:line="240" w:lineRule="auto"/>
        <w:jc w:val="both"/>
        <w:rPr>
          <w:rFonts w:ascii="Times New Roman" w:hAnsi="Times New Roman" w:cs="Times New Roman"/>
          <w:sz w:val="24"/>
          <w:szCs w:val="24"/>
          <w:lang w:val="en-US"/>
        </w:rPr>
      </w:pPr>
    </w:p>
    <w:p w:rsidR="006B45F9" w:rsidRPr="006B45F9" w:rsidRDefault="006B45F9" w:rsidP="006B45F9">
      <w:pPr>
        <w:spacing w:after="0" w:line="240" w:lineRule="auto"/>
        <w:jc w:val="both"/>
        <w:rPr>
          <w:rFonts w:ascii="Times New Roman" w:hAnsi="Times New Roman" w:cs="Times New Roman"/>
          <w:sz w:val="24"/>
          <w:szCs w:val="24"/>
          <w:lang w:val="en-US"/>
        </w:rPr>
      </w:pPr>
      <w:r w:rsidRPr="006B45F9">
        <w:rPr>
          <w:rFonts w:ascii="Times New Roman" w:hAnsi="Times New Roman" w:cs="Times New Roman"/>
          <w:sz w:val="24"/>
          <w:szCs w:val="24"/>
          <w:lang w:val="en-US"/>
        </w:rPr>
        <w:t xml:space="preserve">Anis </w:t>
      </w:r>
      <w:proofErr w:type="spellStart"/>
      <w:r w:rsidRPr="006B45F9">
        <w:rPr>
          <w:rFonts w:ascii="Times New Roman" w:hAnsi="Times New Roman" w:cs="Times New Roman"/>
          <w:sz w:val="24"/>
          <w:szCs w:val="24"/>
          <w:lang w:val="en-US"/>
        </w:rPr>
        <w:t>Bazhrektarevich</w:t>
      </w:r>
      <w:proofErr w:type="spellEnd"/>
      <w:r w:rsidRPr="006B45F9">
        <w:rPr>
          <w:rFonts w:ascii="Times New Roman" w:hAnsi="Times New Roman" w:cs="Times New Roman"/>
          <w:sz w:val="24"/>
          <w:szCs w:val="24"/>
          <w:lang w:val="en-US"/>
        </w:rPr>
        <w:t xml:space="preserve">, professor and chairman of the International School of Law and Global Policy: “From a democratic point of view, we are losing ground. Why is this crisis occurring? We seem to have advanced thinking in the field of collective security. But suddenly nothing </w:t>
      </w:r>
      <w:proofErr w:type="gramStart"/>
      <w:r w:rsidRPr="006B45F9">
        <w:rPr>
          <w:rFonts w:ascii="Times New Roman" w:hAnsi="Times New Roman" w:cs="Times New Roman"/>
          <w:sz w:val="24"/>
          <w:szCs w:val="24"/>
          <w:lang w:val="en-US"/>
        </w:rPr>
        <w:t>happens,</w:t>
      </w:r>
      <w:proofErr w:type="gramEnd"/>
      <w:r w:rsidRPr="006B45F9">
        <w:rPr>
          <w:rFonts w:ascii="Times New Roman" w:hAnsi="Times New Roman" w:cs="Times New Roman"/>
          <w:sz w:val="24"/>
          <w:szCs w:val="24"/>
          <w:lang w:val="en-US"/>
        </w:rPr>
        <w:t xml:space="preserve"> the crisis has been growing for a long time. We need to completely reconsider new approaches to collective security so that we have a normal future for Russia and Europe.”</w:t>
      </w:r>
    </w:p>
    <w:p w:rsidR="006B45F9" w:rsidRPr="006B45F9" w:rsidRDefault="006B45F9" w:rsidP="006B45F9">
      <w:pPr>
        <w:spacing w:after="0" w:line="240" w:lineRule="auto"/>
        <w:jc w:val="both"/>
        <w:rPr>
          <w:rFonts w:ascii="Times New Roman" w:hAnsi="Times New Roman" w:cs="Times New Roman"/>
          <w:sz w:val="24"/>
          <w:szCs w:val="24"/>
          <w:lang w:val="en-US"/>
        </w:rPr>
      </w:pPr>
    </w:p>
    <w:p w:rsidR="001E4E37" w:rsidRDefault="006B45F9" w:rsidP="006B45F9">
      <w:pPr>
        <w:spacing w:after="0" w:line="240" w:lineRule="auto"/>
        <w:jc w:val="both"/>
        <w:rPr>
          <w:rFonts w:ascii="Times New Roman" w:hAnsi="Times New Roman" w:cs="Times New Roman"/>
          <w:sz w:val="24"/>
          <w:szCs w:val="24"/>
          <w:lang w:val="en-US"/>
        </w:rPr>
      </w:pPr>
      <w:r w:rsidRPr="006B45F9">
        <w:rPr>
          <w:rFonts w:ascii="Times New Roman" w:hAnsi="Times New Roman" w:cs="Times New Roman"/>
          <w:sz w:val="24"/>
          <w:szCs w:val="24"/>
          <w:lang w:val="en-US"/>
        </w:rPr>
        <w:t xml:space="preserve">Andrey </w:t>
      </w:r>
      <w:proofErr w:type="spellStart"/>
      <w:r w:rsidRPr="006B45F9">
        <w:rPr>
          <w:rFonts w:ascii="Times New Roman" w:hAnsi="Times New Roman" w:cs="Times New Roman"/>
          <w:sz w:val="24"/>
          <w:szCs w:val="24"/>
          <w:lang w:val="en-US"/>
        </w:rPr>
        <w:t>Zhurankov</w:t>
      </w:r>
      <w:proofErr w:type="spellEnd"/>
      <w:r w:rsidRPr="006B45F9">
        <w:rPr>
          <w:rFonts w:ascii="Times New Roman" w:hAnsi="Times New Roman" w:cs="Times New Roman"/>
          <w:sz w:val="24"/>
          <w:szCs w:val="24"/>
          <w:lang w:val="en-US"/>
        </w:rPr>
        <w:t xml:space="preserve">, head of the analytical group of the TASS press center: “Europe is still working on old stereotypes. You </w:t>
      </w:r>
      <w:proofErr w:type="spellStart"/>
      <w:r w:rsidRPr="006B45F9">
        <w:rPr>
          <w:rFonts w:ascii="Times New Roman" w:hAnsi="Times New Roman" w:cs="Times New Roman"/>
          <w:sz w:val="24"/>
          <w:szCs w:val="24"/>
          <w:lang w:val="en-US"/>
        </w:rPr>
        <w:t>can not</w:t>
      </w:r>
      <w:proofErr w:type="spellEnd"/>
      <w:r w:rsidRPr="006B45F9">
        <w:rPr>
          <w:rFonts w:ascii="Times New Roman" w:hAnsi="Times New Roman" w:cs="Times New Roman"/>
          <w:sz w:val="24"/>
          <w:szCs w:val="24"/>
          <w:lang w:val="en-US"/>
        </w:rPr>
        <w:t xml:space="preserve"> remain in the old mental, philosophical framework. We need to change and agree anew on the rules in the information field.”</w:t>
      </w:r>
    </w:p>
    <w:p w:rsidR="006B45F9" w:rsidRPr="006B45F9" w:rsidRDefault="006B45F9" w:rsidP="006B45F9">
      <w:pPr>
        <w:spacing w:after="0" w:line="240" w:lineRule="auto"/>
        <w:jc w:val="both"/>
        <w:rPr>
          <w:rFonts w:ascii="Times New Roman" w:hAnsi="Times New Roman" w:cs="Times New Roman"/>
          <w:sz w:val="24"/>
          <w:szCs w:val="24"/>
          <w:lang w:val="en-US"/>
        </w:rPr>
      </w:pPr>
    </w:p>
    <w:p w:rsidR="006B45F9" w:rsidRPr="006B45F9" w:rsidRDefault="006B45F9" w:rsidP="006B45F9">
      <w:pPr>
        <w:spacing w:after="0" w:line="240" w:lineRule="auto"/>
        <w:jc w:val="both"/>
        <w:rPr>
          <w:rFonts w:ascii="Times New Roman" w:hAnsi="Times New Roman" w:cs="Times New Roman"/>
          <w:sz w:val="24"/>
          <w:szCs w:val="24"/>
          <w:lang w:val="en-US"/>
        </w:rPr>
      </w:pPr>
      <w:r w:rsidRPr="006B45F9">
        <w:rPr>
          <w:rFonts w:ascii="Times New Roman" w:hAnsi="Times New Roman" w:cs="Times New Roman"/>
          <w:sz w:val="24"/>
          <w:szCs w:val="24"/>
          <w:lang w:val="en-US"/>
        </w:rPr>
        <w:t>Arif Asalioglu, director of the International Development Institute for International Cooperation: “Social networks allow ordinary citizens to stand on the same side with citizen journalists, provoke discussions, spread opinions and news. But social networks are subject to certain methods of control.”</w:t>
      </w:r>
    </w:p>
    <w:p w:rsidR="006B45F9" w:rsidRPr="006B45F9" w:rsidRDefault="006B45F9" w:rsidP="006B45F9">
      <w:pPr>
        <w:spacing w:after="0" w:line="240" w:lineRule="auto"/>
        <w:jc w:val="both"/>
        <w:rPr>
          <w:rFonts w:ascii="Times New Roman" w:hAnsi="Times New Roman" w:cs="Times New Roman"/>
          <w:sz w:val="24"/>
          <w:szCs w:val="24"/>
          <w:lang w:val="en-US"/>
        </w:rPr>
      </w:pPr>
    </w:p>
    <w:p w:rsidR="006B45F9" w:rsidRPr="006B45F9" w:rsidRDefault="006B45F9" w:rsidP="006B45F9">
      <w:pPr>
        <w:spacing w:after="0" w:line="240" w:lineRule="auto"/>
        <w:jc w:val="both"/>
        <w:rPr>
          <w:rFonts w:ascii="Times New Roman" w:hAnsi="Times New Roman" w:cs="Times New Roman"/>
          <w:sz w:val="24"/>
          <w:szCs w:val="24"/>
          <w:lang w:val="en-US"/>
        </w:rPr>
      </w:pPr>
      <w:r w:rsidRPr="006B45F9">
        <w:rPr>
          <w:rFonts w:ascii="Times New Roman" w:hAnsi="Times New Roman" w:cs="Times New Roman"/>
          <w:sz w:val="24"/>
          <w:szCs w:val="24"/>
          <w:lang w:val="en-US"/>
        </w:rPr>
        <w:t xml:space="preserve">Associate Professor of the Department of Political Science at MGIMO Kirill Koktysh: “Can </w:t>
      </w:r>
      <w:proofErr w:type="gramStart"/>
      <w:r w:rsidRPr="006B45F9">
        <w:rPr>
          <w:rFonts w:ascii="Times New Roman" w:hAnsi="Times New Roman" w:cs="Times New Roman"/>
          <w:sz w:val="24"/>
          <w:szCs w:val="24"/>
          <w:lang w:val="en-US"/>
        </w:rPr>
        <w:t>a person</w:t>
      </w:r>
      <w:proofErr w:type="gramEnd"/>
      <w:r w:rsidRPr="006B45F9">
        <w:rPr>
          <w:rFonts w:ascii="Times New Roman" w:hAnsi="Times New Roman" w:cs="Times New Roman"/>
          <w:sz w:val="24"/>
          <w:szCs w:val="24"/>
          <w:lang w:val="en-US"/>
        </w:rPr>
        <w:t xml:space="preserve"> transfer sovereignty over his brains to a machine? It turned out, perhaps, that the American researchers proved during the experiment. A person, the more he considers himself unique and unrepeatable, the more susceptible to manipulation.</w:t>
      </w:r>
    </w:p>
    <w:p w:rsidR="006B45F9" w:rsidRPr="006B45F9" w:rsidRDefault="006B45F9" w:rsidP="006B45F9">
      <w:pPr>
        <w:spacing w:after="0" w:line="240" w:lineRule="auto"/>
        <w:jc w:val="both"/>
        <w:rPr>
          <w:rFonts w:ascii="Times New Roman" w:hAnsi="Times New Roman" w:cs="Times New Roman"/>
          <w:sz w:val="24"/>
          <w:szCs w:val="24"/>
          <w:lang w:val="en-US"/>
        </w:rPr>
      </w:pPr>
    </w:p>
    <w:p w:rsidR="001E4E37" w:rsidRDefault="006B45F9" w:rsidP="006B45F9">
      <w:pPr>
        <w:spacing w:after="0" w:line="240" w:lineRule="auto"/>
        <w:jc w:val="both"/>
        <w:rPr>
          <w:rFonts w:ascii="Times New Roman" w:hAnsi="Times New Roman" w:cs="Times New Roman"/>
          <w:sz w:val="24"/>
          <w:szCs w:val="24"/>
          <w:lang w:val="en-US"/>
        </w:rPr>
      </w:pPr>
      <w:r w:rsidRPr="006B45F9">
        <w:rPr>
          <w:rFonts w:ascii="Times New Roman" w:hAnsi="Times New Roman" w:cs="Times New Roman"/>
          <w:sz w:val="24"/>
          <w:szCs w:val="24"/>
          <w:lang w:val="en-US"/>
        </w:rPr>
        <w:t xml:space="preserve">“Man is imperfect, so sometimes we can understand something through the prism of our perception, and not objectively. There is such a “brain bug” as generalization. </w:t>
      </w:r>
      <w:proofErr w:type="gramStart"/>
      <w:r w:rsidRPr="006B45F9">
        <w:rPr>
          <w:rFonts w:ascii="Times New Roman" w:hAnsi="Times New Roman" w:cs="Times New Roman"/>
          <w:sz w:val="24"/>
          <w:szCs w:val="24"/>
          <w:lang w:val="en-US"/>
        </w:rPr>
        <w:t>A frequent generalization in the media - "Russia is a gas station."</w:t>
      </w:r>
      <w:proofErr w:type="gramEnd"/>
      <w:r w:rsidRPr="006B45F9">
        <w:rPr>
          <w:rFonts w:ascii="Times New Roman" w:hAnsi="Times New Roman" w:cs="Times New Roman"/>
          <w:sz w:val="24"/>
          <w:szCs w:val="24"/>
          <w:lang w:val="en-US"/>
        </w:rPr>
        <w:t xml:space="preserve"> This thesis has long been disputed, but many journalists continue to use it,” Elena </w:t>
      </w:r>
      <w:proofErr w:type="spellStart"/>
      <w:r w:rsidRPr="006B45F9">
        <w:rPr>
          <w:rFonts w:ascii="Times New Roman" w:hAnsi="Times New Roman" w:cs="Times New Roman"/>
          <w:sz w:val="24"/>
          <w:szCs w:val="24"/>
          <w:lang w:val="en-US"/>
        </w:rPr>
        <w:t>Glishchinskaya</w:t>
      </w:r>
      <w:proofErr w:type="spellEnd"/>
      <w:r w:rsidRPr="006B45F9">
        <w:rPr>
          <w:rFonts w:ascii="Times New Roman" w:hAnsi="Times New Roman" w:cs="Times New Roman"/>
          <w:sz w:val="24"/>
          <w:szCs w:val="24"/>
          <w:lang w:val="en-US"/>
        </w:rPr>
        <w:t xml:space="preserve">, journalist at the </w:t>
      </w:r>
      <w:proofErr w:type="spellStart"/>
      <w:r w:rsidRPr="006B45F9">
        <w:rPr>
          <w:rFonts w:ascii="Times New Roman" w:hAnsi="Times New Roman" w:cs="Times New Roman"/>
          <w:sz w:val="24"/>
          <w:szCs w:val="24"/>
          <w:lang w:val="en-US"/>
        </w:rPr>
        <w:t>Rossiya</w:t>
      </w:r>
      <w:proofErr w:type="spellEnd"/>
      <w:r w:rsidRPr="006B45F9">
        <w:rPr>
          <w:rFonts w:ascii="Times New Roman" w:hAnsi="Times New Roman" w:cs="Times New Roman"/>
          <w:sz w:val="24"/>
          <w:szCs w:val="24"/>
          <w:lang w:val="en-US"/>
        </w:rPr>
        <w:t xml:space="preserve"> </w:t>
      </w:r>
      <w:proofErr w:type="spellStart"/>
      <w:r w:rsidRPr="006B45F9">
        <w:rPr>
          <w:rFonts w:ascii="Times New Roman" w:hAnsi="Times New Roman" w:cs="Times New Roman"/>
          <w:sz w:val="24"/>
          <w:szCs w:val="24"/>
          <w:lang w:val="en-US"/>
        </w:rPr>
        <w:t>Segodnya</w:t>
      </w:r>
      <w:proofErr w:type="spellEnd"/>
      <w:r w:rsidRPr="006B45F9">
        <w:rPr>
          <w:rFonts w:ascii="Times New Roman" w:hAnsi="Times New Roman" w:cs="Times New Roman"/>
          <w:sz w:val="24"/>
          <w:szCs w:val="24"/>
          <w:lang w:val="en-US"/>
        </w:rPr>
        <w:t xml:space="preserve"> news agency, author of the Cat Scientist podcast.</w:t>
      </w:r>
    </w:p>
    <w:p w:rsidR="006B45F9" w:rsidRPr="006B45F9" w:rsidRDefault="006B45F9" w:rsidP="006B45F9">
      <w:pPr>
        <w:spacing w:after="0" w:line="240" w:lineRule="auto"/>
        <w:jc w:val="both"/>
        <w:rPr>
          <w:rFonts w:ascii="Times New Roman" w:hAnsi="Times New Roman" w:cs="Times New Roman"/>
          <w:sz w:val="24"/>
          <w:szCs w:val="24"/>
          <w:lang w:val="en-US"/>
        </w:rPr>
      </w:pPr>
    </w:p>
    <w:p w:rsidR="006B45F9" w:rsidRPr="006B45F9" w:rsidRDefault="006B45F9" w:rsidP="006B45F9">
      <w:pPr>
        <w:spacing w:after="0" w:line="240" w:lineRule="auto"/>
        <w:jc w:val="both"/>
        <w:rPr>
          <w:rFonts w:ascii="Times New Roman" w:hAnsi="Times New Roman" w:cs="Times New Roman"/>
          <w:sz w:val="24"/>
          <w:szCs w:val="24"/>
          <w:lang w:val="en-US"/>
        </w:rPr>
      </w:pPr>
      <w:r w:rsidRPr="006B45F9">
        <w:rPr>
          <w:rFonts w:ascii="Times New Roman" w:hAnsi="Times New Roman" w:cs="Times New Roman"/>
          <w:sz w:val="24"/>
          <w:szCs w:val="24"/>
          <w:lang w:val="en-US"/>
        </w:rPr>
        <w:lastRenderedPageBreak/>
        <w:t xml:space="preserve">Karine Bechet-Golovko, President of the </w:t>
      </w:r>
      <w:proofErr w:type="spellStart"/>
      <w:r w:rsidRPr="006B45F9">
        <w:rPr>
          <w:rFonts w:ascii="Times New Roman" w:hAnsi="Times New Roman" w:cs="Times New Roman"/>
          <w:sz w:val="24"/>
          <w:szCs w:val="24"/>
          <w:lang w:val="en-US"/>
        </w:rPr>
        <w:t>Comitas</w:t>
      </w:r>
      <w:proofErr w:type="spellEnd"/>
      <w:r w:rsidRPr="006B45F9">
        <w:rPr>
          <w:rFonts w:ascii="Times New Roman" w:hAnsi="Times New Roman" w:cs="Times New Roman"/>
          <w:sz w:val="24"/>
          <w:szCs w:val="24"/>
          <w:lang w:val="en-US"/>
        </w:rPr>
        <w:t xml:space="preserve"> </w:t>
      </w:r>
      <w:proofErr w:type="spellStart"/>
      <w:r w:rsidRPr="006B45F9">
        <w:rPr>
          <w:rFonts w:ascii="Times New Roman" w:hAnsi="Times New Roman" w:cs="Times New Roman"/>
          <w:sz w:val="24"/>
          <w:szCs w:val="24"/>
          <w:lang w:val="en-US"/>
        </w:rPr>
        <w:t>Gentium</w:t>
      </w:r>
      <w:proofErr w:type="spellEnd"/>
      <w:r w:rsidRPr="006B45F9">
        <w:rPr>
          <w:rFonts w:ascii="Times New Roman" w:hAnsi="Times New Roman" w:cs="Times New Roman"/>
          <w:sz w:val="24"/>
          <w:szCs w:val="24"/>
          <w:lang w:val="en-US"/>
        </w:rPr>
        <w:t xml:space="preserve"> Association: France-</w:t>
      </w:r>
      <w:proofErr w:type="spellStart"/>
      <w:r w:rsidRPr="006B45F9">
        <w:rPr>
          <w:rFonts w:ascii="Times New Roman" w:hAnsi="Times New Roman" w:cs="Times New Roman"/>
          <w:sz w:val="24"/>
          <w:szCs w:val="24"/>
          <w:lang w:val="en-US"/>
        </w:rPr>
        <w:t>Russie</w:t>
      </w:r>
      <w:proofErr w:type="spellEnd"/>
      <w:r w:rsidRPr="006B45F9">
        <w:rPr>
          <w:rFonts w:ascii="Times New Roman" w:hAnsi="Times New Roman" w:cs="Times New Roman"/>
          <w:sz w:val="24"/>
          <w:szCs w:val="24"/>
          <w:lang w:val="en-US"/>
        </w:rPr>
        <w:t>: "The state is an important tool for protecting global discourse, as it has both formal legitimacy and the ability to control outgoing information."</w:t>
      </w:r>
    </w:p>
    <w:p w:rsidR="006B45F9" w:rsidRPr="006B45F9" w:rsidRDefault="006B45F9" w:rsidP="006B45F9">
      <w:pPr>
        <w:spacing w:after="0" w:line="240" w:lineRule="auto"/>
        <w:jc w:val="both"/>
        <w:rPr>
          <w:rFonts w:ascii="Times New Roman" w:hAnsi="Times New Roman" w:cs="Times New Roman"/>
          <w:sz w:val="24"/>
          <w:szCs w:val="24"/>
          <w:lang w:val="en-US"/>
        </w:rPr>
      </w:pPr>
    </w:p>
    <w:p w:rsidR="006B45F9" w:rsidRPr="006B45F9" w:rsidRDefault="006B45F9" w:rsidP="006B45F9">
      <w:pPr>
        <w:spacing w:after="0" w:line="240" w:lineRule="auto"/>
        <w:jc w:val="both"/>
        <w:rPr>
          <w:rFonts w:ascii="Times New Roman" w:hAnsi="Times New Roman" w:cs="Times New Roman"/>
          <w:sz w:val="24"/>
          <w:szCs w:val="24"/>
          <w:lang w:val="en-US"/>
        </w:rPr>
      </w:pPr>
      <w:r w:rsidRPr="006B45F9">
        <w:rPr>
          <w:rFonts w:ascii="Times New Roman" w:hAnsi="Times New Roman" w:cs="Times New Roman"/>
          <w:sz w:val="24"/>
          <w:szCs w:val="24"/>
          <w:lang w:val="en-US"/>
        </w:rPr>
        <w:t>Aleksey Bykov, Associate Professor at the Department of International Journalism, St Petersburg University: “Today, foreign broadcasters want to work in the new realities. Who has become a consumer of information from these channels - is it politics, the elite or ordinary people? How often do we ourselves watch foreign broadcasters? Which platforms to use, how accessible information will be with them, does it make sense to choose new platforms, for example, YouTube? Such questions are now facing our media.”</w:t>
      </w:r>
    </w:p>
    <w:p w:rsidR="006B45F9" w:rsidRPr="006B45F9" w:rsidRDefault="006B45F9" w:rsidP="006B45F9">
      <w:pPr>
        <w:spacing w:after="0" w:line="240" w:lineRule="auto"/>
        <w:jc w:val="both"/>
        <w:rPr>
          <w:rFonts w:ascii="Times New Roman" w:hAnsi="Times New Roman" w:cs="Times New Roman"/>
          <w:sz w:val="24"/>
          <w:szCs w:val="24"/>
          <w:lang w:val="en-US"/>
        </w:rPr>
      </w:pPr>
    </w:p>
    <w:p w:rsidR="006B45F9" w:rsidRPr="006B45F9" w:rsidRDefault="006B45F9" w:rsidP="006B45F9">
      <w:pPr>
        <w:spacing w:after="0" w:line="240" w:lineRule="auto"/>
        <w:jc w:val="both"/>
        <w:rPr>
          <w:rFonts w:ascii="Times New Roman" w:hAnsi="Times New Roman" w:cs="Times New Roman"/>
          <w:sz w:val="24"/>
          <w:szCs w:val="24"/>
        </w:rPr>
      </w:pPr>
      <w:r w:rsidRPr="006B45F9">
        <w:rPr>
          <w:rFonts w:ascii="Times New Roman" w:hAnsi="Times New Roman" w:cs="Times New Roman"/>
          <w:sz w:val="24"/>
          <w:szCs w:val="24"/>
          <w:lang w:val="en-US"/>
        </w:rPr>
        <w:t xml:space="preserve">Olga </w:t>
      </w:r>
      <w:proofErr w:type="spellStart"/>
      <w:r w:rsidRPr="006B45F9">
        <w:rPr>
          <w:rFonts w:ascii="Times New Roman" w:hAnsi="Times New Roman" w:cs="Times New Roman"/>
          <w:sz w:val="24"/>
          <w:szCs w:val="24"/>
          <w:lang w:val="en-US"/>
        </w:rPr>
        <w:t>Pirozhenko</w:t>
      </w:r>
      <w:proofErr w:type="spellEnd"/>
      <w:r w:rsidRPr="006B45F9">
        <w:rPr>
          <w:rFonts w:ascii="Times New Roman" w:hAnsi="Times New Roman" w:cs="Times New Roman"/>
          <w:sz w:val="24"/>
          <w:szCs w:val="24"/>
          <w:lang w:val="en-US"/>
        </w:rPr>
        <w:t xml:space="preserve">, Director of the Russian-Spanish Center of the IGSU RANEPA: “As a teacher invited to a foreign university, I see a huge and constant interest in Russian culture and literature, and it will never go anywhere. Western culture is </w:t>
      </w:r>
      <w:proofErr w:type="gramStart"/>
      <w:r w:rsidRPr="006B45F9">
        <w:rPr>
          <w:rFonts w:ascii="Times New Roman" w:hAnsi="Times New Roman" w:cs="Times New Roman"/>
          <w:sz w:val="24"/>
          <w:szCs w:val="24"/>
          <w:lang w:val="en-US"/>
        </w:rPr>
        <w:t>dominant,</w:t>
      </w:r>
      <w:proofErr w:type="gramEnd"/>
      <w:r w:rsidRPr="006B45F9">
        <w:rPr>
          <w:rFonts w:ascii="Times New Roman" w:hAnsi="Times New Roman" w:cs="Times New Roman"/>
          <w:sz w:val="24"/>
          <w:szCs w:val="24"/>
          <w:lang w:val="en-US"/>
        </w:rPr>
        <w:t xml:space="preserve"> it a priori forbids some things. In order to rebuild this, we must change - education, politics, and the media must change. </w:t>
      </w:r>
      <w:r w:rsidRPr="006B45F9">
        <w:rPr>
          <w:rFonts w:ascii="Times New Roman" w:hAnsi="Times New Roman" w:cs="Times New Roman"/>
          <w:sz w:val="24"/>
          <w:szCs w:val="24"/>
        </w:rPr>
        <w:t xml:space="preserve">A </w:t>
      </w:r>
      <w:proofErr w:type="spellStart"/>
      <w:r w:rsidRPr="006B45F9">
        <w:rPr>
          <w:rFonts w:ascii="Times New Roman" w:hAnsi="Times New Roman" w:cs="Times New Roman"/>
          <w:sz w:val="24"/>
          <w:szCs w:val="24"/>
        </w:rPr>
        <w:t>rich</w:t>
      </w:r>
      <w:proofErr w:type="spellEnd"/>
      <w:r w:rsidRPr="006B45F9">
        <w:rPr>
          <w:rFonts w:ascii="Times New Roman" w:hAnsi="Times New Roman" w:cs="Times New Roman"/>
          <w:sz w:val="24"/>
          <w:szCs w:val="24"/>
        </w:rPr>
        <w:t xml:space="preserve"> </w:t>
      </w:r>
      <w:proofErr w:type="spellStart"/>
      <w:r w:rsidRPr="006B45F9">
        <w:rPr>
          <w:rFonts w:ascii="Times New Roman" w:hAnsi="Times New Roman" w:cs="Times New Roman"/>
          <w:sz w:val="24"/>
          <w:szCs w:val="24"/>
        </w:rPr>
        <w:t>culture</w:t>
      </w:r>
      <w:proofErr w:type="spellEnd"/>
      <w:r w:rsidRPr="006B45F9">
        <w:rPr>
          <w:rFonts w:ascii="Times New Roman" w:hAnsi="Times New Roman" w:cs="Times New Roman"/>
          <w:sz w:val="24"/>
          <w:szCs w:val="24"/>
        </w:rPr>
        <w:t xml:space="preserve"> </w:t>
      </w:r>
      <w:proofErr w:type="spellStart"/>
      <w:r w:rsidRPr="006B45F9">
        <w:rPr>
          <w:rFonts w:ascii="Times New Roman" w:hAnsi="Times New Roman" w:cs="Times New Roman"/>
          <w:sz w:val="24"/>
          <w:szCs w:val="24"/>
        </w:rPr>
        <w:t>cannot</w:t>
      </w:r>
      <w:proofErr w:type="spellEnd"/>
      <w:r w:rsidRPr="006B45F9">
        <w:rPr>
          <w:rFonts w:ascii="Times New Roman" w:hAnsi="Times New Roman" w:cs="Times New Roman"/>
          <w:sz w:val="24"/>
          <w:szCs w:val="24"/>
        </w:rPr>
        <w:t xml:space="preserve"> </w:t>
      </w:r>
      <w:proofErr w:type="spellStart"/>
      <w:r w:rsidRPr="006B45F9">
        <w:rPr>
          <w:rFonts w:ascii="Times New Roman" w:hAnsi="Times New Roman" w:cs="Times New Roman"/>
          <w:sz w:val="24"/>
          <w:szCs w:val="24"/>
        </w:rPr>
        <w:t>be</w:t>
      </w:r>
      <w:proofErr w:type="spellEnd"/>
      <w:r w:rsidRPr="006B45F9">
        <w:rPr>
          <w:rFonts w:ascii="Times New Roman" w:hAnsi="Times New Roman" w:cs="Times New Roman"/>
          <w:sz w:val="24"/>
          <w:szCs w:val="24"/>
        </w:rPr>
        <w:t xml:space="preserve"> </w:t>
      </w:r>
      <w:proofErr w:type="spellStart"/>
      <w:r w:rsidRPr="006B45F9">
        <w:rPr>
          <w:rFonts w:ascii="Times New Roman" w:hAnsi="Times New Roman" w:cs="Times New Roman"/>
          <w:sz w:val="24"/>
          <w:szCs w:val="24"/>
        </w:rPr>
        <w:t>banned</w:t>
      </w:r>
      <w:proofErr w:type="spellEnd"/>
      <w:r w:rsidRPr="006B45F9">
        <w:rPr>
          <w:rFonts w:ascii="Times New Roman" w:hAnsi="Times New Roman" w:cs="Times New Roman"/>
          <w:sz w:val="24"/>
          <w:szCs w:val="24"/>
        </w:rPr>
        <w:t>.”</w:t>
      </w:r>
    </w:p>
    <w:p w:rsidR="006B45F9" w:rsidRPr="006B45F9" w:rsidRDefault="006B45F9" w:rsidP="006B45F9">
      <w:pPr>
        <w:spacing w:after="0" w:line="240" w:lineRule="auto"/>
        <w:jc w:val="both"/>
        <w:rPr>
          <w:rFonts w:ascii="Times New Roman" w:hAnsi="Times New Roman" w:cs="Times New Roman"/>
          <w:sz w:val="24"/>
          <w:szCs w:val="24"/>
        </w:rPr>
      </w:pPr>
    </w:p>
    <w:p w:rsidR="00422021" w:rsidRDefault="006B45F9" w:rsidP="006B45F9">
      <w:pPr>
        <w:spacing w:after="0" w:line="240" w:lineRule="auto"/>
        <w:jc w:val="both"/>
        <w:rPr>
          <w:rFonts w:ascii="Times New Roman" w:hAnsi="Times New Roman" w:cs="Times New Roman"/>
          <w:sz w:val="24"/>
          <w:szCs w:val="24"/>
          <w:lang w:val="en-US"/>
        </w:rPr>
      </w:pPr>
      <w:r w:rsidRPr="006B45F9">
        <w:rPr>
          <w:rFonts w:ascii="Times New Roman" w:hAnsi="Times New Roman" w:cs="Times New Roman"/>
          <w:sz w:val="24"/>
          <w:szCs w:val="24"/>
          <w:lang w:val="en-US"/>
        </w:rPr>
        <w:t xml:space="preserve">Nelly </w:t>
      </w:r>
      <w:proofErr w:type="spellStart"/>
      <w:r w:rsidRPr="006B45F9">
        <w:rPr>
          <w:rFonts w:ascii="Times New Roman" w:hAnsi="Times New Roman" w:cs="Times New Roman"/>
          <w:sz w:val="24"/>
          <w:szCs w:val="24"/>
          <w:lang w:val="en-US"/>
        </w:rPr>
        <w:t>Gradova</w:t>
      </w:r>
      <w:proofErr w:type="spellEnd"/>
      <w:r w:rsidRPr="006B45F9">
        <w:rPr>
          <w:rFonts w:ascii="Times New Roman" w:hAnsi="Times New Roman" w:cs="Times New Roman"/>
          <w:sz w:val="24"/>
          <w:szCs w:val="24"/>
          <w:lang w:val="en-US"/>
        </w:rPr>
        <w:t xml:space="preserve">, researcher in political and economic psychology, St. Petersburg State University: “Modern man is immersed not only in the information, but also in the emotional environment. But it is information, in particular the </w:t>
      </w:r>
      <w:proofErr w:type="gramStart"/>
      <w:r w:rsidRPr="006B45F9">
        <w:rPr>
          <w:rFonts w:ascii="Times New Roman" w:hAnsi="Times New Roman" w:cs="Times New Roman"/>
          <w:sz w:val="24"/>
          <w:szCs w:val="24"/>
          <w:lang w:val="en-US"/>
        </w:rPr>
        <w:t>media, that</w:t>
      </w:r>
      <w:proofErr w:type="gramEnd"/>
      <w:r w:rsidRPr="006B45F9">
        <w:rPr>
          <w:rFonts w:ascii="Times New Roman" w:hAnsi="Times New Roman" w:cs="Times New Roman"/>
          <w:sz w:val="24"/>
          <w:szCs w:val="24"/>
          <w:lang w:val="en-US"/>
        </w:rPr>
        <w:t xml:space="preserve"> forms this emotional environment</w:t>
      </w:r>
    </w:p>
    <w:p w:rsidR="006B45F9" w:rsidRPr="006B45F9" w:rsidRDefault="006B45F9" w:rsidP="006B45F9">
      <w:pPr>
        <w:spacing w:after="0" w:line="240" w:lineRule="auto"/>
        <w:jc w:val="both"/>
        <w:rPr>
          <w:rFonts w:ascii="Times New Roman" w:hAnsi="Times New Roman" w:cs="Times New Roman"/>
          <w:sz w:val="24"/>
          <w:szCs w:val="24"/>
          <w:lang w:val="en-US"/>
        </w:rPr>
      </w:pPr>
    </w:p>
    <w:p w:rsidR="006B45F9" w:rsidRPr="00431D84" w:rsidRDefault="006B45F9" w:rsidP="006B45F9">
      <w:pPr>
        <w:spacing w:after="0" w:line="240" w:lineRule="auto"/>
        <w:jc w:val="both"/>
        <w:rPr>
          <w:rFonts w:ascii="Times New Roman" w:hAnsi="Times New Roman" w:cs="Times New Roman"/>
          <w:b/>
          <w:bCs/>
          <w:sz w:val="28"/>
          <w:szCs w:val="24"/>
          <w:lang w:val="en-US"/>
        </w:rPr>
      </w:pPr>
    </w:p>
    <w:p w:rsidR="006B45F9" w:rsidRPr="00431D84" w:rsidRDefault="006B45F9" w:rsidP="006B45F9">
      <w:pPr>
        <w:spacing w:after="0" w:line="240" w:lineRule="auto"/>
        <w:jc w:val="both"/>
        <w:rPr>
          <w:rFonts w:ascii="Times New Roman" w:hAnsi="Times New Roman" w:cs="Times New Roman"/>
          <w:b/>
          <w:bCs/>
          <w:sz w:val="20"/>
          <w:szCs w:val="16"/>
          <w:lang w:val="en-US"/>
        </w:rPr>
      </w:pPr>
      <w:r w:rsidRPr="00431D84">
        <w:rPr>
          <w:rFonts w:ascii="Times New Roman" w:hAnsi="Times New Roman" w:cs="Times New Roman"/>
          <w:b/>
          <w:bCs/>
          <w:sz w:val="20"/>
          <w:szCs w:val="16"/>
          <w:lang w:val="en-US"/>
        </w:rPr>
        <w:t>Info:</w:t>
      </w:r>
    </w:p>
    <w:p w:rsidR="006B45F9" w:rsidRPr="00431D84" w:rsidRDefault="006B45F9" w:rsidP="006B45F9">
      <w:pPr>
        <w:spacing w:after="0" w:line="240" w:lineRule="auto"/>
        <w:jc w:val="both"/>
        <w:rPr>
          <w:rFonts w:ascii="Times New Roman" w:hAnsi="Times New Roman" w:cs="Times New Roman"/>
          <w:b/>
          <w:bCs/>
          <w:sz w:val="20"/>
          <w:szCs w:val="16"/>
          <w:lang w:val="en-US"/>
        </w:rPr>
      </w:pPr>
    </w:p>
    <w:p w:rsidR="006B45F9" w:rsidRPr="00431D84" w:rsidRDefault="006B45F9" w:rsidP="006B45F9">
      <w:pPr>
        <w:spacing w:after="0" w:line="240" w:lineRule="auto"/>
        <w:jc w:val="both"/>
        <w:rPr>
          <w:rFonts w:ascii="Times New Roman" w:hAnsi="Times New Roman" w:cs="Times New Roman"/>
          <w:bCs/>
          <w:sz w:val="20"/>
          <w:szCs w:val="16"/>
          <w:lang w:val="en-US"/>
        </w:rPr>
      </w:pPr>
      <w:r w:rsidRPr="00431D84">
        <w:rPr>
          <w:rFonts w:ascii="Times New Roman" w:hAnsi="Times New Roman" w:cs="Times New Roman"/>
          <w:bCs/>
          <w:sz w:val="20"/>
          <w:szCs w:val="16"/>
          <w:lang w:val="en-US"/>
        </w:rPr>
        <w:t>The international conference "Russia and Europe: Current Issues in Contemporary International Journalism" takes place annually</w:t>
      </w:r>
      <w:r w:rsidRPr="00431D84">
        <w:rPr>
          <w:rStyle w:val="ad"/>
          <w:rFonts w:ascii="Times New Roman" w:hAnsi="Times New Roman" w:cs="Times New Roman"/>
          <w:sz w:val="20"/>
          <w:lang w:val="en-US"/>
        </w:rPr>
        <w:t xml:space="preserve"> i</w:t>
      </w:r>
      <w:r w:rsidRPr="00431D84">
        <w:rPr>
          <w:rFonts w:ascii="Times New Roman" w:hAnsi="Times New Roman" w:cs="Times New Roman"/>
          <w:bCs/>
          <w:sz w:val="20"/>
          <w:szCs w:val="16"/>
          <w:lang w:val="en-US"/>
        </w:rPr>
        <w:t>n various countries all around the world. The event is traditionally attended by European media heads, politicians, diplomats, academics, political scientists, and the management of international companies.</w:t>
      </w:r>
    </w:p>
    <w:p w:rsidR="006B45F9" w:rsidRPr="00431D84" w:rsidRDefault="006B45F9" w:rsidP="006B45F9">
      <w:pPr>
        <w:spacing w:after="0" w:line="240" w:lineRule="auto"/>
        <w:jc w:val="both"/>
        <w:rPr>
          <w:rFonts w:ascii="Times New Roman" w:hAnsi="Times New Roman" w:cs="Times New Roman"/>
          <w:bCs/>
          <w:sz w:val="20"/>
          <w:szCs w:val="16"/>
          <w:lang w:val="en-US"/>
        </w:rPr>
      </w:pPr>
    </w:p>
    <w:p w:rsidR="006B45F9" w:rsidRPr="00431D84" w:rsidRDefault="006B45F9" w:rsidP="006B45F9">
      <w:pPr>
        <w:spacing w:after="0" w:line="240" w:lineRule="auto"/>
        <w:jc w:val="both"/>
        <w:rPr>
          <w:rFonts w:ascii="Times New Roman" w:hAnsi="Times New Roman" w:cs="Times New Roman"/>
          <w:bCs/>
          <w:sz w:val="20"/>
          <w:szCs w:val="16"/>
          <w:lang w:val="en-US"/>
        </w:rPr>
      </w:pPr>
      <w:r w:rsidRPr="00431D84">
        <w:rPr>
          <w:rFonts w:ascii="Times New Roman" w:hAnsi="Times New Roman" w:cs="Times New Roman"/>
          <w:sz w:val="20"/>
          <w:szCs w:val="16"/>
          <w:lang w:val="en-US"/>
        </w:rPr>
        <w:t>The first conference was held in November 2011 in Paris and showed</w:t>
      </w:r>
      <w:r w:rsidRPr="00431D84">
        <w:rPr>
          <w:rFonts w:ascii="Times New Roman" w:hAnsi="Times New Roman" w:cs="Times New Roman"/>
          <w:bCs/>
          <w:sz w:val="20"/>
          <w:szCs w:val="16"/>
          <w:lang w:val="en-US"/>
        </w:rPr>
        <w:t xml:space="preserve"> the importance of the theme of interaction between Russian and European media is for both the media themselves and their audience. Russian and European media called the event "the most important event in the international media space". Conference participants have noted that pluralism of opinion only has a positive effect when it is coupled with a willingness to listen and hear one's contingent opponent over the years. Therefore, the media can play a positive role in the EU-Russia reset, but for this it is necessary to get rid of clichés, fill the media field with quality analysis, and not be afraid to express an alternative opinion and seek compromise.</w:t>
      </w:r>
    </w:p>
    <w:p w:rsidR="006B45F9" w:rsidRPr="00431D84" w:rsidRDefault="006B45F9" w:rsidP="006B45F9">
      <w:pPr>
        <w:spacing w:after="0" w:line="240" w:lineRule="auto"/>
        <w:jc w:val="both"/>
        <w:rPr>
          <w:rFonts w:ascii="Times New Roman" w:hAnsi="Times New Roman" w:cs="Times New Roman"/>
          <w:bCs/>
          <w:sz w:val="20"/>
          <w:szCs w:val="16"/>
          <w:lang w:val="en-US"/>
        </w:rPr>
      </w:pPr>
    </w:p>
    <w:p w:rsidR="006B45F9" w:rsidRPr="00431D84" w:rsidRDefault="006B45F9" w:rsidP="006B45F9">
      <w:pPr>
        <w:spacing w:after="0" w:line="240" w:lineRule="auto"/>
        <w:jc w:val="both"/>
        <w:rPr>
          <w:rFonts w:ascii="Times New Roman" w:hAnsi="Times New Roman" w:cs="Times New Roman"/>
          <w:bCs/>
          <w:sz w:val="16"/>
          <w:szCs w:val="24"/>
          <w:lang w:val="en-US"/>
        </w:rPr>
      </w:pPr>
      <w:r w:rsidRPr="00431D84">
        <w:rPr>
          <w:rFonts w:ascii="Times New Roman" w:hAnsi="Times New Roman" w:cs="Times New Roman"/>
          <w:bCs/>
          <w:sz w:val="20"/>
          <w:szCs w:val="16"/>
          <w:lang w:val="en-US"/>
        </w:rPr>
        <w:t>The event is sponsored by the Ministry of Digital Development, Communications and Mass Media of the Russian Federation.</w:t>
      </w:r>
    </w:p>
    <w:p w:rsidR="00E5720D" w:rsidRPr="006B45F9" w:rsidRDefault="00E5720D" w:rsidP="006B45F9">
      <w:pPr>
        <w:spacing w:after="0"/>
        <w:rPr>
          <w:rFonts w:ascii="Times New Roman" w:hAnsi="Times New Roman" w:cs="Times New Roman"/>
          <w:sz w:val="20"/>
          <w:szCs w:val="24"/>
          <w:lang w:val="en-US" w:eastAsia="en-US"/>
        </w:rPr>
      </w:pPr>
      <w:bookmarkStart w:id="0" w:name="_GoBack"/>
      <w:bookmarkEnd w:id="0"/>
    </w:p>
    <w:sectPr w:rsidR="00E5720D" w:rsidRPr="006B45F9" w:rsidSect="004F7FC9">
      <w:headerReference w:type="default" r:id="rId7"/>
      <w:pgSz w:w="11906" w:h="16838"/>
      <w:pgMar w:top="1134" w:right="850" w:bottom="1134" w:left="1701" w:header="0"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97E" w:rsidRDefault="001B197E">
      <w:r>
        <w:separator/>
      </w:r>
    </w:p>
  </w:endnote>
  <w:endnote w:type="continuationSeparator" w:id="0">
    <w:p w:rsidR="001B197E" w:rsidRDefault="001B1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panose1 w:val="00000000000000000000"/>
    <w:charset w:val="00"/>
    <w:family w:val="auto"/>
    <w:notTrueType/>
    <w:pitch w:val="default"/>
    <w:sig w:usb0="00000003" w:usb1="00000000" w:usb2="00000000" w:usb3="00000000" w:csb0="00000001" w:csb1="00000000"/>
  </w:font>
  <w:font w:name="DejaVu Sans">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iberation Sans;Arial">
    <w:panose1 w:val="00000000000000000000"/>
    <w:charset w:val="00"/>
    <w:family w:val="roman"/>
    <w:notTrueType/>
    <w:pitch w:val="default"/>
    <w:sig w:usb0="00000003" w:usb1="00000000" w:usb2="00000000" w:usb3="00000000" w:csb0="00000001" w:csb1="00000000"/>
  </w:font>
  <w:font w:name="FreeSans">
    <w:altName w:val="Times New Roman"/>
    <w:panose1 w:val="00000000000000000000"/>
    <w:charset w:val="00"/>
    <w:family w:val="roman"/>
    <w:notTrueType/>
    <w:pitch w:val="default"/>
    <w:sig w:usb0="00000003" w:usb1="00000000" w:usb2="00000000" w:usb3="00000000" w:csb0="00000001" w:csb1="00000000"/>
  </w:font>
  <w:font w:name="Montserrat">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97E" w:rsidRDefault="001B197E">
      <w:r>
        <w:separator/>
      </w:r>
    </w:p>
  </w:footnote>
  <w:footnote w:type="continuationSeparator" w:id="0">
    <w:p w:rsidR="001B197E" w:rsidRDefault="001B19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021" w:rsidRDefault="00422021">
    <w:pPr>
      <w:pStyle w:val="a8"/>
    </w:pPr>
    <w:r>
      <w:rPr>
        <w:noProof/>
        <w:lang w:eastAsia="ru-RU"/>
      </w:rPr>
      <w:drawing>
        <wp:anchor distT="0" distB="0" distL="114300" distR="114300" simplePos="0" relativeHeight="251670528" behindDoc="1" locked="0" layoutInCell="1" allowOverlap="1" wp14:anchorId="7F8D0E1B" wp14:editId="61631678">
          <wp:simplePos x="0" y="0"/>
          <wp:positionH relativeFrom="column">
            <wp:posOffset>5715</wp:posOffset>
          </wp:positionH>
          <wp:positionV relativeFrom="paragraph">
            <wp:posOffset>266700</wp:posOffset>
          </wp:positionV>
          <wp:extent cx="714375" cy="704850"/>
          <wp:effectExtent l="0" t="0" r="0" b="0"/>
          <wp:wrapTight wrapText="bothSides">
            <wp:wrapPolygon edited="0">
              <wp:start x="0" y="0"/>
              <wp:lineTo x="0" y="21016"/>
              <wp:lineTo x="21312" y="21016"/>
              <wp:lineTo x="21312" y="0"/>
              <wp:lineTo x="0" y="0"/>
            </wp:wrapPolygon>
          </wp:wrapTight>
          <wp:docPr id="1" name="Рисунок 1" descr="H:\A2B\Private\Clients\ФАП\Россия и Европа\САНКТ-ПЕТЕРБУРГ\Дизайн\Лого.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2B\Private\Clients\ФАП\Россия и Европа\САНКТ-ПЕТЕРБУРГ\Дизайн\Лого.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971908">
      <w:rPr>
        <w:noProof/>
        <w:lang w:eastAsia="ru-RU"/>
      </w:rPr>
      <w:drawing>
        <wp:anchor distT="114300" distB="114300" distL="114300" distR="114300" simplePos="0" relativeHeight="251667456" behindDoc="0" locked="0" layoutInCell="1" allowOverlap="1" wp14:anchorId="2BD3F2D2" wp14:editId="7D173D06">
          <wp:simplePos x="0" y="0"/>
          <wp:positionH relativeFrom="column">
            <wp:posOffset>970915</wp:posOffset>
          </wp:positionH>
          <wp:positionV relativeFrom="paragraph">
            <wp:posOffset>263525</wp:posOffset>
          </wp:positionV>
          <wp:extent cx="737235" cy="648335"/>
          <wp:effectExtent l="19050" t="0" r="5715" b="0"/>
          <wp:wrapSquare wrapText="bothSides"/>
          <wp:docPr id="1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2"/>
                  <a:srcRect/>
                  <a:stretch>
                    <a:fillRect/>
                  </a:stretch>
                </pic:blipFill>
                <pic:spPr bwMode="auto">
                  <a:xfrm>
                    <a:off x="0" y="0"/>
                    <a:ext cx="737235" cy="648335"/>
                  </a:xfrm>
                  <a:prstGeom prst="rect">
                    <a:avLst/>
                  </a:prstGeom>
                  <a:noFill/>
                </pic:spPr>
              </pic:pic>
            </a:graphicData>
          </a:graphic>
        </wp:anchor>
      </w:drawing>
    </w:r>
    <w:r w:rsidR="006C7034" w:rsidRPr="006C7034">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6C7034" w:rsidRPr="006C7034">
      <w:t xml:space="preserve"> </w:t>
    </w:r>
  </w:p>
  <w:p w:rsidR="00422021" w:rsidRDefault="00422021">
    <w:pPr>
      <w:pStyle w:val="a8"/>
    </w:pPr>
    <w:r>
      <w:rPr>
        <w:noProof/>
        <w:lang w:eastAsia="ru-RU"/>
      </w:rPr>
      <w:drawing>
        <wp:anchor distT="0" distB="0" distL="114300" distR="114300" simplePos="0" relativeHeight="251669504" behindDoc="1" locked="0" layoutInCell="1" allowOverlap="1" wp14:anchorId="20501FEE" wp14:editId="3CE5A462">
          <wp:simplePos x="0" y="0"/>
          <wp:positionH relativeFrom="column">
            <wp:posOffset>3929380</wp:posOffset>
          </wp:positionH>
          <wp:positionV relativeFrom="paragraph">
            <wp:posOffset>69215</wp:posOffset>
          </wp:positionV>
          <wp:extent cx="2105660" cy="629920"/>
          <wp:effectExtent l="0" t="0" r="0" b="0"/>
          <wp:wrapThrough wrapText="bothSides">
            <wp:wrapPolygon edited="0">
              <wp:start x="0" y="0"/>
              <wp:lineTo x="0" y="20903"/>
              <wp:lineTo x="21496" y="20903"/>
              <wp:lineTo x="21496" y="0"/>
              <wp:lineTo x="0" y="0"/>
            </wp:wrapPolygon>
          </wp:wrapThrough>
          <wp:docPr id="11" name="Рисунок 11" descr="Без наз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Без названия"/>
                  <pic:cNvPicPr>
                    <a:picLocks noChangeAspect="1" noChangeArrowheads="1"/>
                  </pic:cNvPicPr>
                </pic:nvPicPr>
                <pic:blipFill>
                  <a:blip r:embed="rId3"/>
                  <a:srcRect/>
                  <a:stretch>
                    <a:fillRect/>
                  </a:stretch>
                </pic:blipFill>
                <pic:spPr bwMode="auto">
                  <a:xfrm>
                    <a:off x="0" y="0"/>
                    <a:ext cx="2105660" cy="629920"/>
                  </a:xfrm>
                  <a:prstGeom prst="rect">
                    <a:avLst/>
                  </a:prstGeom>
                  <a:noFill/>
                  <a:ln w="9525">
                    <a:noFill/>
                    <a:miter lim="800000"/>
                    <a:headEnd/>
                    <a:tailEnd/>
                  </a:ln>
                </pic:spPr>
              </pic:pic>
            </a:graphicData>
          </a:graphic>
        </wp:anchor>
      </w:drawing>
    </w:r>
    <w:r>
      <w:rPr>
        <w:noProof/>
        <w:lang w:eastAsia="ru-RU"/>
      </w:rPr>
      <w:drawing>
        <wp:anchor distT="0" distB="0" distL="114300" distR="114300" simplePos="0" relativeHeight="251659264" behindDoc="1" locked="0" layoutInCell="1" allowOverlap="1" wp14:anchorId="50748EFA" wp14:editId="229DF1C0">
          <wp:simplePos x="0" y="0"/>
          <wp:positionH relativeFrom="column">
            <wp:posOffset>2021205</wp:posOffset>
          </wp:positionH>
          <wp:positionV relativeFrom="paragraph">
            <wp:posOffset>173355</wp:posOffset>
          </wp:positionV>
          <wp:extent cx="1710690" cy="414655"/>
          <wp:effectExtent l="0" t="0" r="0" b="0"/>
          <wp:wrapTight wrapText="bothSides">
            <wp:wrapPolygon edited="0">
              <wp:start x="0" y="0"/>
              <wp:lineTo x="0" y="20839"/>
              <wp:lineTo x="21408" y="20839"/>
              <wp:lineTo x="21408" y="0"/>
              <wp:lineTo x="0" y="0"/>
            </wp:wrapPolygon>
          </wp:wrapTight>
          <wp:docPr id="6" name="Рисунок 3" descr="Новый логотип М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Новый логотип МЖ"/>
                  <pic:cNvPicPr>
                    <a:picLocks noChangeAspect="1" noChangeArrowheads="1"/>
                  </pic:cNvPicPr>
                </pic:nvPicPr>
                <pic:blipFill>
                  <a:blip r:embed="rId4"/>
                  <a:srcRect/>
                  <a:stretch>
                    <a:fillRect/>
                  </a:stretch>
                </pic:blipFill>
                <pic:spPr bwMode="auto">
                  <a:xfrm>
                    <a:off x="0" y="0"/>
                    <a:ext cx="1710690" cy="414655"/>
                  </a:xfrm>
                  <a:prstGeom prst="rect">
                    <a:avLst/>
                  </a:prstGeom>
                  <a:noFill/>
                </pic:spPr>
              </pic:pic>
            </a:graphicData>
          </a:graphic>
        </wp:anchor>
      </w:drawing>
    </w:r>
  </w:p>
  <w:p w:rsidR="00422021" w:rsidRDefault="00422021">
    <w:pPr>
      <w:pStyle w:val="a8"/>
    </w:pPr>
  </w:p>
  <w:p w:rsidR="001B197E" w:rsidRDefault="001B197E">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367"/>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4F7FC9"/>
    <w:rsid w:val="000815AA"/>
    <w:rsid w:val="000D2A23"/>
    <w:rsid w:val="000D75D0"/>
    <w:rsid w:val="00124177"/>
    <w:rsid w:val="00133704"/>
    <w:rsid w:val="001A5276"/>
    <w:rsid w:val="001B197E"/>
    <w:rsid w:val="001E4E37"/>
    <w:rsid w:val="00266760"/>
    <w:rsid w:val="002874DD"/>
    <w:rsid w:val="002B3F03"/>
    <w:rsid w:val="002C4FD4"/>
    <w:rsid w:val="003320CD"/>
    <w:rsid w:val="003937B9"/>
    <w:rsid w:val="0042039D"/>
    <w:rsid w:val="00422021"/>
    <w:rsid w:val="00433CC5"/>
    <w:rsid w:val="004C173E"/>
    <w:rsid w:val="004F7FC9"/>
    <w:rsid w:val="005102DA"/>
    <w:rsid w:val="005171C4"/>
    <w:rsid w:val="00523364"/>
    <w:rsid w:val="0052484D"/>
    <w:rsid w:val="00543BCD"/>
    <w:rsid w:val="00560607"/>
    <w:rsid w:val="005C4128"/>
    <w:rsid w:val="005E1B99"/>
    <w:rsid w:val="00664F15"/>
    <w:rsid w:val="00676059"/>
    <w:rsid w:val="006B45F9"/>
    <w:rsid w:val="006C1755"/>
    <w:rsid w:val="006C7034"/>
    <w:rsid w:val="006D68A6"/>
    <w:rsid w:val="00712BBD"/>
    <w:rsid w:val="007819C6"/>
    <w:rsid w:val="008256F8"/>
    <w:rsid w:val="008720B5"/>
    <w:rsid w:val="008B6A96"/>
    <w:rsid w:val="008F36EB"/>
    <w:rsid w:val="0093338E"/>
    <w:rsid w:val="00946310"/>
    <w:rsid w:val="00971908"/>
    <w:rsid w:val="00977D1D"/>
    <w:rsid w:val="009869F3"/>
    <w:rsid w:val="00996010"/>
    <w:rsid w:val="009D24D2"/>
    <w:rsid w:val="009D5B8B"/>
    <w:rsid w:val="00A0651B"/>
    <w:rsid w:val="00AC4D9F"/>
    <w:rsid w:val="00BD52C8"/>
    <w:rsid w:val="00C3324E"/>
    <w:rsid w:val="00CB619C"/>
    <w:rsid w:val="00CF0405"/>
    <w:rsid w:val="00D96B6D"/>
    <w:rsid w:val="00DC00A0"/>
    <w:rsid w:val="00DD2255"/>
    <w:rsid w:val="00E56E53"/>
    <w:rsid w:val="00E5720D"/>
    <w:rsid w:val="00F07C8C"/>
    <w:rsid w:val="00FB12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ejaVu Sans" w:hAnsi="Liberation Serif" w:cs="DejaVu Sans"/>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760"/>
    <w:pPr>
      <w:suppressAutoHyphens/>
      <w:spacing w:after="200" w:line="276" w:lineRule="auto"/>
    </w:pPr>
    <w:rPr>
      <w:rFonts w:ascii="Calibri" w:hAnsi="Calibri" w:cs="Calibri"/>
      <w:color w:val="00000A"/>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1"/>
    <w:uiPriority w:val="99"/>
    <w:rsid w:val="00266760"/>
  </w:style>
  <w:style w:type="character" w:customStyle="1" w:styleId="WW-">
    <w:name w:val="WW-Основной шрифт"/>
    <w:uiPriority w:val="99"/>
    <w:rsid w:val="00266760"/>
  </w:style>
  <w:style w:type="character" w:customStyle="1" w:styleId="WW8Num1z0">
    <w:name w:val="WW8Num1z0"/>
    <w:uiPriority w:val="99"/>
    <w:rsid w:val="00266760"/>
    <w:rPr>
      <w:rFonts w:ascii="Symbol" w:hAnsi="Symbol"/>
    </w:rPr>
  </w:style>
  <w:style w:type="character" w:customStyle="1" w:styleId="WW8Num1z2">
    <w:name w:val="WW8Num1z2"/>
    <w:uiPriority w:val="99"/>
    <w:rsid w:val="00266760"/>
    <w:rPr>
      <w:rFonts w:ascii="Courier New" w:hAnsi="Courier New"/>
    </w:rPr>
  </w:style>
  <w:style w:type="character" w:customStyle="1" w:styleId="WW8Num1z3">
    <w:name w:val="WW8Num1z3"/>
    <w:uiPriority w:val="99"/>
    <w:rsid w:val="00266760"/>
    <w:rPr>
      <w:rFonts w:ascii="Wingdings" w:hAnsi="Wingdings"/>
    </w:rPr>
  </w:style>
  <w:style w:type="character" w:customStyle="1" w:styleId="WW8Num2z0">
    <w:name w:val="WW8Num2z0"/>
    <w:uiPriority w:val="99"/>
    <w:rsid w:val="00266760"/>
    <w:rPr>
      <w:rFonts w:ascii="Wingdings" w:hAnsi="Wingdings"/>
    </w:rPr>
  </w:style>
  <w:style w:type="character" w:customStyle="1" w:styleId="WW8Num2z1">
    <w:name w:val="WW8Num2z1"/>
    <w:uiPriority w:val="99"/>
    <w:rsid w:val="00266760"/>
    <w:rPr>
      <w:rFonts w:ascii="Courier New" w:hAnsi="Courier New"/>
    </w:rPr>
  </w:style>
  <w:style w:type="character" w:customStyle="1" w:styleId="WW8Num2z3">
    <w:name w:val="WW8Num2z3"/>
    <w:uiPriority w:val="99"/>
    <w:rsid w:val="00266760"/>
    <w:rPr>
      <w:rFonts w:ascii="Symbol" w:hAnsi="Symbol"/>
    </w:rPr>
  </w:style>
  <w:style w:type="character" w:customStyle="1" w:styleId="WW8Num3z0">
    <w:name w:val="WW8Num3z0"/>
    <w:uiPriority w:val="99"/>
    <w:rsid w:val="00266760"/>
    <w:rPr>
      <w:rFonts w:ascii="Symbol" w:hAnsi="Symbol"/>
    </w:rPr>
  </w:style>
  <w:style w:type="character" w:customStyle="1" w:styleId="WW8Num3z1">
    <w:name w:val="WW8Num3z1"/>
    <w:uiPriority w:val="99"/>
    <w:rsid w:val="00266760"/>
    <w:rPr>
      <w:rFonts w:ascii="Courier New" w:hAnsi="Courier New"/>
    </w:rPr>
  </w:style>
  <w:style w:type="character" w:customStyle="1" w:styleId="WW8Num3z2">
    <w:name w:val="WW8Num3z2"/>
    <w:uiPriority w:val="99"/>
    <w:rsid w:val="00266760"/>
    <w:rPr>
      <w:rFonts w:ascii="Wingdings" w:hAnsi="Wingdings"/>
    </w:rPr>
  </w:style>
  <w:style w:type="character" w:customStyle="1" w:styleId="WW8Num4z0">
    <w:name w:val="WW8Num4z0"/>
    <w:uiPriority w:val="99"/>
    <w:rsid w:val="00266760"/>
    <w:rPr>
      <w:rFonts w:ascii="Symbol" w:hAnsi="Symbol"/>
    </w:rPr>
  </w:style>
  <w:style w:type="character" w:customStyle="1" w:styleId="WW8Num4z1">
    <w:name w:val="WW8Num4z1"/>
    <w:uiPriority w:val="99"/>
    <w:rsid w:val="00266760"/>
    <w:rPr>
      <w:rFonts w:ascii="Courier New" w:hAnsi="Courier New"/>
    </w:rPr>
  </w:style>
  <w:style w:type="character" w:customStyle="1" w:styleId="WW8Num4z2">
    <w:name w:val="WW8Num4z2"/>
    <w:uiPriority w:val="99"/>
    <w:rsid w:val="00266760"/>
    <w:rPr>
      <w:rFonts w:ascii="Wingdings" w:hAnsi="Wingdings"/>
    </w:rPr>
  </w:style>
  <w:style w:type="character" w:customStyle="1" w:styleId="WW8Num5z0">
    <w:name w:val="WW8Num5z0"/>
    <w:uiPriority w:val="99"/>
    <w:rsid w:val="00266760"/>
    <w:rPr>
      <w:rFonts w:ascii="Symbol" w:hAnsi="Symbol"/>
    </w:rPr>
  </w:style>
  <w:style w:type="character" w:customStyle="1" w:styleId="WW8Num5z1">
    <w:name w:val="WW8Num5z1"/>
    <w:uiPriority w:val="99"/>
    <w:rsid w:val="00266760"/>
    <w:rPr>
      <w:rFonts w:ascii="Courier New" w:hAnsi="Courier New"/>
    </w:rPr>
  </w:style>
  <w:style w:type="character" w:customStyle="1" w:styleId="WW8Num5z2">
    <w:name w:val="WW8Num5z2"/>
    <w:uiPriority w:val="99"/>
    <w:rsid w:val="00266760"/>
    <w:rPr>
      <w:rFonts w:ascii="Wingdings" w:hAnsi="Wingdings"/>
    </w:rPr>
  </w:style>
  <w:style w:type="character" w:customStyle="1" w:styleId="WW8Num6z0">
    <w:name w:val="WW8Num6z0"/>
    <w:uiPriority w:val="99"/>
    <w:rsid w:val="00266760"/>
  </w:style>
  <w:style w:type="character" w:customStyle="1" w:styleId="WW8Num6z1">
    <w:name w:val="WW8Num6z1"/>
    <w:uiPriority w:val="99"/>
    <w:rsid w:val="00266760"/>
  </w:style>
  <w:style w:type="character" w:customStyle="1" w:styleId="WW8Num6z2">
    <w:name w:val="WW8Num6z2"/>
    <w:uiPriority w:val="99"/>
    <w:rsid w:val="00266760"/>
  </w:style>
  <w:style w:type="character" w:customStyle="1" w:styleId="WW8Num6z3">
    <w:name w:val="WW8Num6z3"/>
    <w:uiPriority w:val="99"/>
    <w:rsid w:val="00266760"/>
  </w:style>
  <w:style w:type="character" w:customStyle="1" w:styleId="WW8Num6z4">
    <w:name w:val="WW8Num6z4"/>
    <w:uiPriority w:val="99"/>
    <w:rsid w:val="00266760"/>
  </w:style>
  <w:style w:type="character" w:customStyle="1" w:styleId="WW8Num6z5">
    <w:name w:val="WW8Num6z5"/>
    <w:uiPriority w:val="99"/>
    <w:rsid w:val="00266760"/>
  </w:style>
  <w:style w:type="character" w:customStyle="1" w:styleId="WW8Num6z6">
    <w:name w:val="WW8Num6z6"/>
    <w:uiPriority w:val="99"/>
    <w:rsid w:val="00266760"/>
  </w:style>
  <w:style w:type="character" w:customStyle="1" w:styleId="WW8Num6z7">
    <w:name w:val="WW8Num6z7"/>
    <w:uiPriority w:val="99"/>
    <w:rsid w:val="00266760"/>
  </w:style>
  <w:style w:type="character" w:customStyle="1" w:styleId="WW8Num6z8">
    <w:name w:val="WW8Num6z8"/>
    <w:uiPriority w:val="99"/>
    <w:rsid w:val="00266760"/>
  </w:style>
  <w:style w:type="character" w:customStyle="1" w:styleId="WW8Num7z0">
    <w:name w:val="WW8Num7z0"/>
    <w:uiPriority w:val="99"/>
    <w:rsid w:val="00266760"/>
    <w:rPr>
      <w:rFonts w:ascii="Symbol" w:hAnsi="Symbol"/>
    </w:rPr>
  </w:style>
  <w:style w:type="character" w:customStyle="1" w:styleId="WW8Num7z1">
    <w:name w:val="WW8Num7z1"/>
    <w:uiPriority w:val="99"/>
    <w:rsid w:val="00266760"/>
    <w:rPr>
      <w:rFonts w:ascii="Courier New" w:hAnsi="Courier New"/>
    </w:rPr>
  </w:style>
  <w:style w:type="character" w:customStyle="1" w:styleId="WW8Num7z2">
    <w:name w:val="WW8Num7z2"/>
    <w:uiPriority w:val="99"/>
    <w:rsid w:val="00266760"/>
    <w:rPr>
      <w:rFonts w:ascii="Wingdings" w:hAnsi="Wingdings"/>
    </w:rPr>
  </w:style>
  <w:style w:type="character" w:customStyle="1" w:styleId="WW8Num8z0">
    <w:name w:val="WW8Num8z0"/>
    <w:uiPriority w:val="99"/>
    <w:rsid w:val="00266760"/>
    <w:rPr>
      <w:rFonts w:ascii="Symbol" w:hAnsi="Symbol"/>
    </w:rPr>
  </w:style>
  <w:style w:type="character" w:customStyle="1" w:styleId="WW8Num8z1">
    <w:name w:val="WW8Num8z1"/>
    <w:uiPriority w:val="99"/>
    <w:rsid w:val="00266760"/>
    <w:rPr>
      <w:rFonts w:ascii="Courier New" w:hAnsi="Courier New"/>
    </w:rPr>
  </w:style>
  <w:style w:type="character" w:customStyle="1" w:styleId="WW8Num8z2">
    <w:name w:val="WW8Num8z2"/>
    <w:uiPriority w:val="99"/>
    <w:rsid w:val="00266760"/>
    <w:rPr>
      <w:rFonts w:ascii="Wingdings" w:hAnsi="Wingdings"/>
    </w:rPr>
  </w:style>
  <w:style w:type="character" w:customStyle="1" w:styleId="WW8Num9z0">
    <w:name w:val="WW8Num9z0"/>
    <w:uiPriority w:val="99"/>
    <w:rsid w:val="00266760"/>
    <w:rPr>
      <w:rFonts w:ascii="Symbol" w:hAnsi="Symbol"/>
    </w:rPr>
  </w:style>
  <w:style w:type="character" w:customStyle="1" w:styleId="WW8Num9z1">
    <w:name w:val="WW8Num9z1"/>
    <w:uiPriority w:val="99"/>
    <w:rsid w:val="00266760"/>
    <w:rPr>
      <w:rFonts w:ascii="Courier New" w:hAnsi="Courier New"/>
    </w:rPr>
  </w:style>
  <w:style w:type="character" w:customStyle="1" w:styleId="WW8Num9z2">
    <w:name w:val="WW8Num9z2"/>
    <w:uiPriority w:val="99"/>
    <w:rsid w:val="00266760"/>
    <w:rPr>
      <w:rFonts w:ascii="Wingdings" w:hAnsi="Wingdings"/>
    </w:rPr>
  </w:style>
  <w:style w:type="character" w:customStyle="1" w:styleId="WW8Num10z0">
    <w:name w:val="WW8Num10z0"/>
    <w:uiPriority w:val="99"/>
    <w:rsid w:val="00266760"/>
  </w:style>
  <w:style w:type="character" w:customStyle="1" w:styleId="WW8Num10z1">
    <w:name w:val="WW8Num10z1"/>
    <w:uiPriority w:val="99"/>
    <w:rsid w:val="00266760"/>
  </w:style>
  <w:style w:type="character" w:customStyle="1" w:styleId="WW8Num10z2">
    <w:name w:val="WW8Num10z2"/>
    <w:uiPriority w:val="99"/>
    <w:rsid w:val="00266760"/>
  </w:style>
  <w:style w:type="character" w:customStyle="1" w:styleId="WW8Num10z3">
    <w:name w:val="WW8Num10z3"/>
    <w:uiPriority w:val="99"/>
    <w:rsid w:val="00266760"/>
  </w:style>
  <w:style w:type="character" w:customStyle="1" w:styleId="WW8Num10z4">
    <w:name w:val="WW8Num10z4"/>
    <w:uiPriority w:val="99"/>
    <w:rsid w:val="00266760"/>
  </w:style>
  <w:style w:type="character" w:customStyle="1" w:styleId="WW8Num10z5">
    <w:name w:val="WW8Num10z5"/>
    <w:uiPriority w:val="99"/>
    <w:rsid w:val="00266760"/>
  </w:style>
  <w:style w:type="character" w:customStyle="1" w:styleId="WW8Num10z6">
    <w:name w:val="WW8Num10z6"/>
    <w:uiPriority w:val="99"/>
    <w:rsid w:val="00266760"/>
  </w:style>
  <w:style w:type="character" w:customStyle="1" w:styleId="WW8Num10z7">
    <w:name w:val="WW8Num10z7"/>
    <w:uiPriority w:val="99"/>
    <w:rsid w:val="00266760"/>
  </w:style>
  <w:style w:type="character" w:customStyle="1" w:styleId="WW8Num10z8">
    <w:name w:val="WW8Num10z8"/>
    <w:uiPriority w:val="99"/>
    <w:rsid w:val="00266760"/>
  </w:style>
  <w:style w:type="character" w:customStyle="1" w:styleId="WW8Num11z0">
    <w:name w:val="WW8Num11z0"/>
    <w:uiPriority w:val="99"/>
    <w:rsid w:val="00266760"/>
    <w:rPr>
      <w:rFonts w:ascii="Symbol" w:hAnsi="Symbol"/>
    </w:rPr>
  </w:style>
  <w:style w:type="character" w:customStyle="1" w:styleId="WW8Num11z1">
    <w:name w:val="WW8Num11z1"/>
    <w:uiPriority w:val="99"/>
    <w:rsid w:val="00266760"/>
    <w:rPr>
      <w:rFonts w:ascii="Courier New" w:hAnsi="Courier New"/>
    </w:rPr>
  </w:style>
  <w:style w:type="character" w:customStyle="1" w:styleId="WW8Num11z2">
    <w:name w:val="WW8Num11z2"/>
    <w:uiPriority w:val="99"/>
    <w:rsid w:val="00266760"/>
    <w:rPr>
      <w:rFonts w:ascii="Wingdings" w:hAnsi="Wingdings"/>
    </w:rPr>
  </w:style>
  <w:style w:type="character" w:customStyle="1" w:styleId="10">
    <w:name w:val="Основной шрифт абзаца1"/>
    <w:uiPriority w:val="99"/>
    <w:rsid w:val="00266760"/>
  </w:style>
  <w:style w:type="character" w:customStyle="1" w:styleId="a3">
    <w:name w:val="Текст выноски Знак"/>
    <w:uiPriority w:val="99"/>
    <w:rsid w:val="00266760"/>
    <w:rPr>
      <w:rFonts w:ascii="Tahoma" w:hAnsi="Tahoma"/>
      <w:sz w:val="16"/>
    </w:rPr>
  </w:style>
  <w:style w:type="character" w:customStyle="1" w:styleId="apple-converted-space">
    <w:name w:val="apple-converted-space"/>
    <w:basedOn w:val="10"/>
    <w:uiPriority w:val="99"/>
    <w:rsid w:val="00266760"/>
    <w:rPr>
      <w:rFonts w:cs="Times New Roman"/>
    </w:rPr>
  </w:style>
  <w:style w:type="character" w:customStyle="1" w:styleId="InternetLink">
    <w:name w:val="Internet Link"/>
    <w:uiPriority w:val="99"/>
    <w:rsid w:val="00266760"/>
    <w:rPr>
      <w:color w:val="0000FF"/>
      <w:u w:val="single"/>
    </w:rPr>
  </w:style>
  <w:style w:type="character" w:customStyle="1" w:styleId="ListLabel109">
    <w:name w:val="ListLabel 109"/>
    <w:uiPriority w:val="99"/>
    <w:rsid w:val="00266760"/>
    <w:rPr>
      <w:rFonts w:ascii="Times New Roman" w:hAnsi="Times New Roman"/>
      <w:b/>
      <w:sz w:val="24"/>
    </w:rPr>
  </w:style>
  <w:style w:type="character" w:customStyle="1" w:styleId="11">
    <w:name w:val="Текст выноски Знак1"/>
    <w:basedOn w:val="a0"/>
    <w:uiPriority w:val="99"/>
    <w:semiHidden/>
    <w:rsid w:val="00266760"/>
    <w:rPr>
      <w:rFonts w:ascii="Times New Roman" w:hAnsi="Times New Roman" w:cs="Calibri"/>
      <w:sz w:val="2"/>
      <w:lang w:eastAsia="zh-CN"/>
    </w:rPr>
  </w:style>
  <w:style w:type="paragraph" w:customStyle="1" w:styleId="Heading">
    <w:name w:val="Heading"/>
    <w:basedOn w:val="a"/>
    <w:next w:val="TextBody"/>
    <w:uiPriority w:val="99"/>
    <w:rsid w:val="00266760"/>
    <w:pPr>
      <w:keepNext/>
      <w:spacing w:before="240" w:after="120"/>
    </w:pPr>
    <w:rPr>
      <w:rFonts w:ascii="Liberation Sans;Arial" w:hAnsi="Liberation Sans;Arial" w:cs="FreeSans"/>
      <w:sz w:val="28"/>
      <w:szCs w:val="28"/>
    </w:rPr>
  </w:style>
  <w:style w:type="paragraph" w:customStyle="1" w:styleId="TextBody">
    <w:name w:val="Text Body"/>
    <w:basedOn w:val="a"/>
    <w:uiPriority w:val="99"/>
    <w:rsid w:val="00266760"/>
    <w:pPr>
      <w:spacing w:after="140" w:line="288" w:lineRule="auto"/>
    </w:pPr>
  </w:style>
  <w:style w:type="paragraph" w:styleId="a4">
    <w:name w:val="List"/>
    <w:basedOn w:val="TextBody"/>
    <w:uiPriority w:val="99"/>
    <w:rsid w:val="00266760"/>
    <w:rPr>
      <w:rFonts w:cs="FreeSans"/>
    </w:rPr>
  </w:style>
  <w:style w:type="paragraph" w:styleId="a5">
    <w:name w:val="caption"/>
    <w:basedOn w:val="a"/>
    <w:uiPriority w:val="99"/>
    <w:qFormat/>
    <w:rsid w:val="00266760"/>
    <w:pPr>
      <w:suppressLineNumbers/>
      <w:spacing w:before="120" w:after="120"/>
    </w:pPr>
    <w:rPr>
      <w:rFonts w:cs="FreeSans"/>
      <w:i/>
      <w:iCs/>
      <w:sz w:val="24"/>
      <w:szCs w:val="24"/>
    </w:rPr>
  </w:style>
  <w:style w:type="paragraph" w:customStyle="1" w:styleId="Index">
    <w:name w:val="Index"/>
    <w:basedOn w:val="a"/>
    <w:uiPriority w:val="99"/>
    <w:rsid w:val="00266760"/>
    <w:pPr>
      <w:suppressLineNumbers/>
    </w:pPr>
    <w:rPr>
      <w:rFonts w:cs="FreeSans"/>
    </w:rPr>
  </w:style>
  <w:style w:type="paragraph" w:customStyle="1" w:styleId="BalloonTextChar">
    <w:name w:val="Balloon Text Char"/>
    <w:basedOn w:val="a"/>
    <w:uiPriority w:val="99"/>
    <w:rsid w:val="00266760"/>
    <w:pPr>
      <w:suppressLineNumbers/>
      <w:spacing w:before="120" w:after="120"/>
    </w:pPr>
    <w:rPr>
      <w:rFonts w:cs="FreeSans"/>
      <w:i/>
      <w:iCs/>
      <w:sz w:val="24"/>
      <w:szCs w:val="24"/>
    </w:rPr>
  </w:style>
  <w:style w:type="paragraph" w:customStyle="1" w:styleId="12">
    <w:name w:val="Подпись1"/>
    <w:basedOn w:val="a"/>
    <w:uiPriority w:val="99"/>
    <w:rsid w:val="00266760"/>
    <w:pPr>
      <w:suppressLineNumbers/>
      <w:spacing w:before="120" w:after="120"/>
    </w:pPr>
    <w:rPr>
      <w:rFonts w:cs="FreeSans"/>
      <w:i/>
      <w:iCs/>
      <w:sz w:val="24"/>
      <w:szCs w:val="24"/>
    </w:rPr>
  </w:style>
  <w:style w:type="paragraph" w:customStyle="1" w:styleId="-11">
    <w:name w:val="Цветной список - Акцент 11"/>
    <w:basedOn w:val="a"/>
    <w:uiPriority w:val="99"/>
    <w:rsid w:val="00266760"/>
    <w:pPr>
      <w:ind w:left="720"/>
      <w:contextualSpacing/>
    </w:pPr>
  </w:style>
  <w:style w:type="paragraph" w:styleId="a6">
    <w:name w:val="Balloon Text"/>
    <w:basedOn w:val="a"/>
    <w:link w:val="2"/>
    <w:uiPriority w:val="99"/>
    <w:rsid w:val="00266760"/>
    <w:pPr>
      <w:spacing w:after="0" w:line="240" w:lineRule="auto"/>
    </w:pPr>
    <w:rPr>
      <w:rFonts w:ascii="Tahoma" w:hAnsi="Tahoma" w:cs="Tahoma"/>
      <w:sz w:val="16"/>
      <w:szCs w:val="16"/>
    </w:rPr>
  </w:style>
  <w:style w:type="character" w:customStyle="1" w:styleId="2">
    <w:name w:val="Текст выноски Знак2"/>
    <w:basedOn w:val="a0"/>
    <w:link w:val="a6"/>
    <w:uiPriority w:val="99"/>
    <w:semiHidden/>
    <w:locked/>
    <w:rsid w:val="00664F15"/>
    <w:rPr>
      <w:rFonts w:ascii="Times New Roman" w:hAnsi="Times New Roman" w:cs="Calibri"/>
      <w:color w:val="00000A"/>
      <w:sz w:val="2"/>
      <w:lang w:eastAsia="zh-CN"/>
    </w:rPr>
  </w:style>
  <w:style w:type="paragraph" w:styleId="a7">
    <w:name w:val="Normal (Web)"/>
    <w:basedOn w:val="a"/>
    <w:uiPriority w:val="99"/>
    <w:rsid w:val="00266760"/>
    <w:pPr>
      <w:spacing w:before="280" w:after="280" w:line="240" w:lineRule="auto"/>
    </w:pPr>
    <w:rPr>
      <w:rFonts w:ascii="Times New Roman" w:hAnsi="Times New Roman" w:cs="Times New Roman"/>
      <w:sz w:val="24"/>
      <w:szCs w:val="24"/>
    </w:rPr>
  </w:style>
  <w:style w:type="paragraph" w:customStyle="1" w:styleId="13">
    <w:name w:val="Абзац списка1"/>
    <w:basedOn w:val="a"/>
    <w:uiPriority w:val="99"/>
    <w:rsid w:val="00266760"/>
    <w:pPr>
      <w:ind w:left="720"/>
      <w:contextualSpacing/>
    </w:pPr>
    <w:rPr>
      <w:rFonts w:cs="Times New Roman"/>
    </w:rPr>
  </w:style>
  <w:style w:type="paragraph" w:styleId="a8">
    <w:name w:val="header"/>
    <w:basedOn w:val="a"/>
    <w:link w:val="a9"/>
    <w:uiPriority w:val="99"/>
    <w:rsid w:val="00F07C8C"/>
    <w:pPr>
      <w:tabs>
        <w:tab w:val="center" w:pos="4677"/>
        <w:tab w:val="right" w:pos="9355"/>
      </w:tabs>
    </w:pPr>
  </w:style>
  <w:style w:type="character" w:customStyle="1" w:styleId="a9">
    <w:name w:val="Верхний колонтитул Знак"/>
    <w:basedOn w:val="a0"/>
    <w:link w:val="a8"/>
    <w:uiPriority w:val="99"/>
    <w:semiHidden/>
    <w:locked/>
    <w:rsid w:val="00664F15"/>
    <w:rPr>
      <w:rFonts w:ascii="Calibri" w:hAnsi="Calibri" w:cs="Calibri"/>
      <w:color w:val="00000A"/>
      <w:lang w:eastAsia="zh-CN"/>
    </w:rPr>
  </w:style>
  <w:style w:type="paragraph" w:styleId="aa">
    <w:name w:val="footer"/>
    <w:basedOn w:val="a"/>
    <w:link w:val="ab"/>
    <w:uiPriority w:val="99"/>
    <w:rsid w:val="00F07C8C"/>
    <w:pPr>
      <w:tabs>
        <w:tab w:val="center" w:pos="4677"/>
        <w:tab w:val="right" w:pos="9355"/>
      </w:tabs>
    </w:pPr>
  </w:style>
  <w:style w:type="character" w:customStyle="1" w:styleId="ab">
    <w:name w:val="Нижний колонтитул Знак"/>
    <w:basedOn w:val="a0"/>
    <w:link w:val="aa"/>
    <w:uiPriority w:val="99"/>
    <w:semiHidden/>
    <w:locked/>
    <w:rsid w:val="00664F15"/>
    <w:rPr>
      <w:rFonts w:ascii="Calibri" w:hAnsi="Calibri" w:cs="Calibri"/>
      <w:color w:val="00000A"/>
      <w:lang w:eastAsia="zh-CN"/>
    </w:rPr>
  </w:style>
  <w:style w:type="character" w:styleId="ac">
    <w:name w:val="Hyperlink"/>
    <w:basedOn w:val="a0"/>
    <w:uiPriority w:val="99"/>
    <w:unhideWhenUsed/>
    <w:rsid w:val="00E5720D"/>
    <w:rPr>
      <w:color w:val="0000FF" w:themeColor="hyperlink"/>
      <w:u w:val="single"/>
    </w:rPr>
  </w:style>
  <w:style w:type="paragraph" w:customStyle="1" w:styleId="Default">
    <w:name w:val="Default"/>
    <w:rsid w:val="002B3F03"/>
    <w:pPr>
      <w:autoSpaceDE w:val="0"/>
      <w:autoSpaceDN w:val="0"/>
      <w:adjustRightInd w:val="0"/>
    </w:pPr>
    <w:rPr>
      <w:rFonts w:ascii="Montserrat" w:hAnsi="Montserrat" w:cs="Montserrat"/>
      <w:color w:val="000000"/>
      <w:sz w:val="24"/>
      <w:szCs w:val="24"/>
    </w:rPr>
  </w:style>
  <w:style w:type="character" w:styleId="ad">
    <w:name w:val="annotation reference"/>
    <w:basedOn w:val="a0"/>
    <w:uiPriority w:val="99"/>
    <w:semiHidden/>
    <w:unhideWhenUsed/>
    <w:rsid w:val="006B45F9"/>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52333">
      <w:bodyDiv w:val="1"/>
      <w:marLeft w:val="0"/>
      <w:marRight w:val="0"/>
      <w:marTop w:val="0"/>
      <w:marBottom w:val="0"/>
      <w:divBdr>
        <w:top w:val="none" w:sz="0" w:space="0" w:color="auto"/>
        <w:left w:val="none" w:sz="0" w:space="0" w:color="auto"/>
        <w:bottom w:val="none" w:sz="0" w:space="0" w:color="auto"/>
        <w:right w:val="none" w:sz="0" w:space="0" w:color="auto"/>
      </w:divBdr>
      <w:divsChild>
        <w:div w:id="506360074">
          <w:marLeft w:val="0"/>
          <w:marRight w:val="0"/>
          <w:marTop w:val="0"/>
          <w:marBottom w:val="0"/>
          <w:divBdr>
            <w:top w:val="none" w:sz="0" w:space="0" w:color="auto"/>
            <w:left w:val="none" w:sz="0" w:space="0" w:color="auto"/>
            <w:bottom w:val="none" w:sz="0" w:space="0" w:color="auto"/>
            <w:right w:val="none" w:sz="0" w:space="0" w:color="auto"/>
          </w:divBdr>
          <w:divsChild>
            <w:div w:id="578177480">
              <w:marLeft w:val="0"/>
              <w:marRight w:val="0"/>
              <w:marTop w:val="0"/>
              <w:marBottom w:val="0"/>
              <w:divBdr>
                <w:top w:val="none" w:sz="0" w:space="0" w:color="auto"/>
                <w:left w:val="none" w:sz="0" w:space="0" w:color="auto"/>
                <w:bottom w:val="none" w:sz="0" w:space="0" w:color="auto"/>
                <w:right w:val="none" w:sz="0" w:space="0" w:color="auto"/>
              </w:divBdr>
              <w:divsChild>
                <w:div w:id="455563781">
                  <w:marLeft w:val="0"/>
                  <w:marRight w:val="0"/>
                  <w:marTop w:val="0"/>
                  <w:marBottom w:val="0"/>
                  <w:divBdr>
                    <w:top w:val="none" w:sz="0" w:space="0" w:color="auto"/>
                    <w:left w:val="none" w:sz="0" w:space="0" w:color="auto"/>
                    <w:bottom w:val="none" w:sz="0" w:space="0" w:color="auto"/>
                    <w:right w:val="none" w:sz="0" w:space="0" w:color="auto"/>
                  </w:divBdr>
                </w:div>
                <w:div w:id="5042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669256">
          <w:marLeft w:val="0"/>
          <w:marRight w:val="0"/>
          <w:marTop w:val="0"/>
          <w:marBottom w:val="0"/>
          <w:divBdr>
            <w:top w:val="none" w:sz="0" w:space="0" w:color="auto"/>
            <w:left w:val="none" w:sz="0" w:space="0" w:color="auto"/>
            <w:bottom w:val="none" w:sz="0" w:space="0" w:color="auto"/>
            <w:right w:val="none" w:sz="0" w:space="0" w:color="auto"/>
          </w:divBdr>
          <w:divsChild>
            <w:div w:id="589974133">
              <w:marLeft w:val="0"/>
              <w:marRight w:val="0"/>
              <w:marTop w:val="0"/>
              <w:marBottom w:val="0"/>
              <w:divBdr>
                <w:top w:val="none" w:sz="0" w:space="0" w:color="auto"/>
                <w:left w:val="none" w:sz="0" w:space="0" w:color="auto"/>
                <w:bottom w:val="none" w:sz="0" w:space="0" w:color="auto"/>
                <w:right w:val="none" w:sz="0" w:space="0" w:color="auto"/>
              </w:divBdr>
              <w:divsChild>
                <w:div w:id="1058943263">
                  <w:marLeft w:val="0"/>
                  <w:marRight w:val="0"/>
                  <w:marTop w:val="0"/>
                  <w:marBottom w:val="0"/>
                  <w:divBdr>
                    <w:top w:val="none" w:sz="0" w:space="0" w:color="auto"/>
                    <w:left w:val="none" w:sz="0" w:space="0" w:color="auto"/>
                    <w:bottom w:val="none" w:sz="0" w:space="0" w:color="auto"/>
                    <w:right w:val="none" w:sz="0" w:space="0" w:color="auto"/>
                  </w:divBdr>
                </w:div>
                <w:div w:id="198123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319112">
          <w:marLeft w:val="0"/>
          <w:marRight w:val="0"/>
          <w:marTop w:val="0"/>
          <w:marBottom w:val="0"/>
          <w:divBdr>
            <w:top w:val="none" w:sz="0" w:space="0" w:color="auto"/>
            <w:left w:val="none" w:sz="0" w:space="0" w:color="auto"/>
            <w:bottom w:val="none" w:sz="0" w:space="0" w:color="auto"/>
            <w:right w:val="none" w:sz="0" w:space="0" w:color="auto"/>
          </w:divBdr>
          <w:divsChild>
            <w:div w:id="1879507742">
              <w:marLeft w:val="0"/>
              <w:marRight w:val="0"/>
              <w:marTop w:val="0"/>
              <w:marBottom w:val="0"/>
              <w:divBdr>
                <w:top w:val="none" w:sz="0" w:space="0" w:color="auto"/>
                <w:left w:val="none" w:sz="0" w:space="0" w:color="auto"/>
                <w:bottom w:val="none" w:sz="0" w:space="0" w:color="auto"/>
                <w:right w:val="none" w:sz="0" w:space="0" w:color="auto"/>
              </w:divBdr>
              <w:divsChild>
                <w:div w:id="843131247">
                  <w:marLeft w:val="0"/>
                  <w:marRight w:val="0"/>
                  <w:marTop w:val="0"/>
                  <w:marBottom w:val="0"/>
                  <w:divBdr>
                    <w:top w:val="none" w:sz="0" w:space="0" w:color="auto"/>
                    <w:left w:val="none" w:sz="0" w:space="0" w:color="auto"/>
                    <w:bottom w:val="none" w:sz="0" w:space="0" w:color="auto"/>
                    <w:right w:val="none" w:sz="0" w:space="0" w:color="auto"/>
                  </w:divBdr>
                </w:div>
                <w:div w:id="70124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446941">
          <w:marLeft w:val="0"/>
          <w:marRight w:val="0"/>
          <w:marTop w:val="0"/>
          <w:marBottom w:val="0"/>
          <w:divBdr>
            <w:top w:val="none" w:sz="0" w:space="0" w:color="auto"/>
            <w:left w:val="none" w:sz="0" w:space="0" w:color="auto"/>
            <w:bottom w:val="none" w:sz="0" w:space="0" w:color="auto"/>
            <w:right w:val="none" w:sz="0" w:space="0" w:color="auto"/>
          </w:divBdr>
          <w:divsChild>
            <w:div w:id="1683242428">
              <w:marLeft w:val="0"/>
              <w:marRight w:val="0"/>
              <w:marTop w:val="0"/>
              <w:marBottom w:val="0"/>
              <w:divBdr>
                <w:top w:val="none" w:sz="0" w:space="0" w:color="auto"/>
                <w:left w:val="none" w:sz="0" w:space="0" w:color="auto"/>
                <w:bottom w:val="none" w:sz="0" w:space="0" w:color="auto"/>
                <w:right w:val="none" w:sz="0" w:space="0" w:color="auto"/>
              </w:divBdr>
              <w:divsChild>
                <w:div w:id="1868446077">
                  <w:marLeft w:val="0"/>
                  <w:marRight w:val="0"/>
                  <w:marTop w:val="0"/>
                  <w:marBottom w:val="0"/>
                  <w:divBdr>
                    <w:top w:val="none" w:sz="0" w:space="0" w:color="auto"/>
                    <w:left w:val="none" w:sz="0" w:space="0" w:color="auto"/>
                    <w:bottom w:val="none" w:sz="0" w:space="0" w:color="auto"/>
                    <w:right w:val="none" w:sz="0" w:space="0" w:color="auto"/>
                  </w:divBdr>
                </w:div>
                <w:div w:id="43726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4083">
          <w:marLeft w:val="0"/>
          <w:marRight w:val="0"/>
          <w:marTop w:val="0"/>
          <w:marBottom w:val="0"/>
          <w:divBdr>
            <w:top w:val="none" w:sz="0" w:space="0" w:color="auto"/>
            <w:left w:val="none" w:sz="0" w:space="0" w:color="auto"/>
            <w:bottom w:val="none" w:sz="0" w:space="0" w:color="auto"/>
            <w:right w:val="none" w:sz="0" w:space="0" w:color="auto"/>
          </w:divBdr>
          <w:divsChild>
            <w:div w:id="1134561176">
              <w:marLeft w:val="0"/>
              <w:marRight w:val="0"/>
              <w:marTop w:val="0"/>
              <w:marBottom w:val="0"/>
              <w:divBdr>
                <w:top w:val="none" w:sz="0" w:space="0" w:color="auto"/>
                <w:left w:val="none" w:sz="0" w:space="0" w:color="auto"/>
                <w:bottom w:val="none" w:sz="0" w:space="0" w:color="auto"/>
                <w:right w:val="none" w:sz="0" w:space="0" w:color="auto"/>
              </w:divBdr>
              <w:divsChild>
                <w:div w:id="306282092">
                  <w:marLeft w:val="0"/>
                  <w:marRight w:val="0"/>
                  <w:marTop w:val="0"/>
                  <w:marBottom w:val="0"/>
                  <w:divBdr>
                    <w:top w:val="none" w:sz="0" w:space="0" w:color="auto"/>
                    <w:left w:val="none" w:sz="0" w:space="0" w:color="auto"/>
                    <w:bottom w:val="none" w:sz="0" w:space="0" w:color="auto"/>
                    <w:right w:val="none" w:sz="0" w:space="0" w:color="auto"/>
                  </w:divBdr>
                </w:div>
                <w:div w:id="50216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040307">
          <w:marLeft w:val="0"/>
          <w:marRight w:val="0"/>
          <w:marTop w:val="0"/>
          <w:marBottom w:val="0"/>
          <w:divBdr>
            <w:top w:val="none" w:sz="0" w:space="0" w:color="auto"/>
            <w:left w:val="none" w:sz="0" w:space="0" w:color="auto"/>
            <w:bottom w:val="none" w:sz="0" w:space="0" w:color="auto"/>
            <w:right w:val="none" w:sz="0" w:space="0" w:color="auto"/>
          </w:divBdr>
          <w:divsChild>
            <w:div w:id="916281957">
              <w:marLeft w:val="0"/>
              <w:marRight w:val="0"/>
              <w:marTop w:val="0"/>
              <w:marBottom w:val="0"/>
              <w:divBdr>
                <w:top w:val="none" w:sz="0" w:space="0" w:color="auto"/>
                <w:left w:val="none" w:sz="0" w:space="0" w:color="auto"/>
                <w:bottom w:val="none" w:sz="0" w:space="0" w:color="auto"/>
                <w:right w:val="none" w:sz="0" w:space="0" w:color="auto"/>
              </w:divBdr>
              <w:divsChild>
                <w:div w:id="1119181656">
                  <w:marLeft w:val="0"/>
                  <w:marRight w:val="0"/>
                  <w:marTop w:val="0"/>
                  <w:marBottom w:val="0"/>
                  <w:divBdr>
                    <w:top w:val="none" w:sz="0" w:space="0" w:color="auto"/>
                    <w:left w:val="none" w:sz="0" w:space="0" w:color="auto"/>
                    <w:bottom w:val="none" w:sz="0" w:space="0" w:color="auto"/>
                    <w:right w:val="none" w:sz="0" w:space="0" w:color="auto"/>
                  </w:divBdr>
                </w:div>
                <w:div w:id="140314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4711">
          <w:marLeft w:val="0"/>
          <w:marRight w:val="0"/>
          <w:marTop w:val="0"/>
          <w:marBottom w:val="0"/>
          <w:divBdr>
            <w:top w:val="none" w:sz="0" w:space="0" w:color="auto"/>
            <w:left w:val="none" w:sz="0" w:space="0" w:color="auto"/>
            <w:bottom w:val="none" w:sz="0" w:space="0" w:color="auto"/>
            <w:right w:val="none" w:sz="0" w:space="0" w:color="auto"/>
          </w:divBdr>
          <w:divsChild>
            <w:div w:id="236482445">
              <w:marLeft w:val="0"/>
              <w:marRight w:val="0"/>
              <w:marTop w:val="0"/>
              <w:marBottom w:val="0"/>
              <w:divBdr>
                <w:top w:val="none" w:sz="0" w:space="0" w:color="auto"/>
                <w:left w:val="none" w:sz="0" w:space="0" w:color="auto"/>
                <w:bottom w:val="none" w:sz="0" w:space="0" w:color="auto"/>
                <w:right w:val="none" w:sz="0" w:space="0" w:color="auto"/>
              </w:divBdr>
              <w:divsChild>
                <w:div w:id="1926843155">
                  <w:marLeft w:val="0"/>
                  <w:marRight w:val="0"/>
                  <w:marTop w:val="0"/>
                  <w:marBottom w:val="0"/>
                  <w:divBdr>
                    <w:top w:val="none" w:sz="0" w:space="0" w:color="auto"/>
                    <w:left w:val="none" w:sz="0" w:space="0" w:color="auto"/>
                    <w:bottom w:val="none" w:sz="0" w:space="0" w:color="auto"/>
                    <w:right w:val="none" w:sz="0" w:space="0" w:color="auto"/>
                  </w:divBdr>
                </w:div>
                <w:div w:id="68683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983938">
          <w:marLeft w:val="0"/>
          <w:marRight w:val="0"/>
          <w:marTop w:val="0"/>
          <w:marBottom w:val="0"/>
          <w:divBdr>
            <w:top w:val="none" w:sz="0" w:space="0" w:color="auto"/>
            <w:left w:val="none" w:sz="0" w:space="0" w:color="auto"/>
            <w:bottom w:val="none" w:sz="0" w:space="0" w:color="auto"/>
            <w:right w:val="none" w:sz="0" w:space="0" w:color="auto"/>
          </w:divBdr>
          <w:divsChild>
            <w:div w:id="872764393">
              <w:marLeft w:val="0"/>
              <w:marRight w:val="0"/>
              <w:marTop w:val="0"/>
              <w:marBottom w:val="0"/>
              <w:divBdr>
                <w:top w:val="none" w:sz="0" w:space="0" w:color="auto"/>
                <w:left w:val="none" w:sz="0" w:space="0" w:color="auto"/>
                <w:bottom w:val="none" w:sz="0" w:space="0" w:color="auto"/>
                <w:right w:val="none" w:sz="0" w:space="0" w:color="auto"/>
              </w:divBdr>
              <w:divsChild>
                <w:div w:id="878853952">
                  <w:marLeft w:val="0"/>
                  <w:marRight w:val="0"/>
                  <w:marTop w:val="0"/>
                  <w:marBottom w:val="0"/>
                  <w:divBdr>
                    <w:top w:val="none" w:sz="0" w:space="0" w:color="auto"/>
                    <w:left w:val="none" w:sz="0" w:space="0" w:color="auto"/>
                    <w:bottom w:val="none" w:sz="0" w:space="0" w:color="auto"/>
                    <w:right w:val="none" w:sz="0" w:space="0" w:color="auto"/>
                  </w:divBdr>
                </w:div>
                <w:div w:id="33955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721699">
          <w:marLeft w:val="0"/>
          <w:marRight w:val="0"/>
          <w:marTop w:val="0"/>
          <w:marBottom w:val="0"/>
          <w:divBdr>
            <w:top w:val="none" w:sz="0" w:space="0" w:color="auto"/>
            <w:left w:val="none" w:sz="0" w:space="0" w:color="auto"/>
            <w:bottom w:val="none" w:sz="0" w:space="0" w:color="auto"/>
            <w:right w:val="none" w:sz="0" w:space="0" w:color="auto"/>
          </w:divBdr>
          <w:divsChild>
            <w:div w:id="22482486">
              <w:marLeft w:val="0"/>
              <w:marRight w:val="0"/>
              <w:marTop w:val="0"/>
              <w:marBottom w:val="0"/>
              <w:divBdr>
                <w:top w:val="none" w:sz="0" w:space="0" w:color="auto"/>
                <w:left w:val="none" w:sz="0" w:space="0" w:color="auto"/>
                <w:bottom w:val="none" w:sz="0" w:space="0" w:color="auto"/>
                <w:right w:val="none" w:sz="0" w:space="0" w:color="auto"/>
              </w:divBdr>
              <w:divsChild>
                <w:div w:id="1862358764">
                  <w:marLeft w:val="0"/>
                  <w:marRight w:val="0"/>
                  <w:marTop w:val="0"/>
                  <w:marBottom w:val="0"/>
                  <w:divBdr>
                    <w:top w:val="none" w:sz="0" w:space="0" w:color="auto"/>
                    <w:left w:val="none" w:sz="0" w:space="0" w:color="auto"/>
                    <w:bottom w:val="none" w:sz="0" w:space="0" w:color="auto"/>
                    <w:right w:val="none" w:sz="0" w:space="0" w:color="auto"/>
                  </w:divBdr>
                </w:div>
                <w:div w:id="126179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96580">
          <w:marLeft w:val="0"/>
          <w:marRight w:val="0"/>
          <w:marTop w:val="0"/>
          <w:marBottom w:val="0"/>
          <w:divBdr>
            <w:top w:val="none" w:sz="0" w:space="0" w:color="auto"/>
            <w:left w:val="none" w:sz="0" w:space="0" w:color="auto"/>
            <w:bottom w:val="none" w:sz="0" w:space="0" w:color="auto"/>
            <w:right w:val="none" w:sz="0" w:space="0" w:color="auto"/>
          </w:divBdr>
          <w:divsChild>
            <w:div w:id="2071883485">
              <w:marLeft w:val="0"/>
              <w:marRight w:val="0"/>
              <w:marTop w:val="0"/>
              <w:marBottom w:val="0"/>
              <w:divBdr>
                <w:top w:val="none" w:sz="0" w:space="0" w:color="auto"/>
                <w:left w:val="none" w:sz="0" w:space="0" w:color="auto"/>
                <w:bottom w:val="none" w:sz="0" w:space="0" w:color="auto"/>
                <w:right w:val="none" w:sz="0" w:space="0" w:color="auto"/>
              </w:divBdr>
              <w:divsChild>
                <w:div w:id="1227910322">
                  <w:marLeft w:val="0"/>
                  <w:marRight w:val="0"/>
                  <w:marTop w:val="0"/>
                  <w:marBottom w:val="0"/>
                  <w:divBdr>
                    <w:top w:val="none" w:sz="0" w:space="0" w:color="auto"/>
                    <w:left w:val="none" w:sz="0" w:space="0" w:color="auto"/>
                    <w:bottom w:val="none" w:sz="0" w:space="0" w:color="auto"/>
                    <w:right w:val="none" w:sz="0" w:space="0" w:color="auto"/>
                  </w:divBdr>
                </w:div>
                <w:div w:id="28504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700086">
          <w:marLeft w:val="0"/>
          <w:marRight w:val="0"/>
          <w:marTop w:val="0"/>
          <w:marBottom w:val="0"/>
          <w:divBdr>
            <w:top w:val="none" w:sz="0" w:space="0" w:color="auto"/>
            <w:left w:val="none" w:sz="0" w:space="0" w:color="auto"/>
            <w:bottom w:val="none" w:sz="0" w:space="0" w:color="auto"/>
            <w:right w:val="none" w:sz="0" w:space="0" w:color="auto"/>
          </w:divBdr>
          <w:divsChild>
            <w:div w:id="253973916">
              <w:marLeft w:val="0"/>
              <w:marRight w:val="0"/>
              <w:marTop w:val="0"/>
              <w:marBottom w:val="0"/>
              <w:divBdr>
                <w:top w:val="none" w:sz="0" w:space="0" w:color="auto"/>
                <w:left w:val="none" w:sz="0" w:space="0" w:color="auto"/>
                <w:bottom w:val="none" w:sz="0" w:space="0" w:color="auto"/>
                <w:right w:val="none" w:sz="0" w:space="0" w:color="auto"/>
              </w:divBdr>
              <w:divsChild>
                <w:div w:id="1864780998">
                  <w:marLeft w:val="0"/>
                  <w:marRight w:val="0"/>
                  <w:marTop w:val="0"/>
                  <w:marBottom w:val="0"/>
                  <w:divBdr>
                    <w:top w:val="none" w:sz="0" w:space="0" w:color="auto"/>
                    <w:left w:val="none" w:sz="0" w:space="0" w:color="auto"/>
                    <w:bottom w:val="none" w:sz="0" w:space="0" w:color="auto"/>
                    <w:right w:val="none" w:sz="0" w:space="0" w:color="auto"/>
                  </w:divBdr>
                </w:div>
                <w:div w:id="17922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63000">
          <w:marLeft w:val="0"/>
          <w:marRight w:val="0"/>
          <w:marTop w:val="0"/>
          <w:marBottom w:val="0"/>
          <w:divBdr>
            <w:top w:val="none" w:sz="0" w:space="0" w:color="auto"/>
            <w:left w:val="none" w:sz="0" w:space="0" w:color="auto"/>
            <w:bottom w:val="none" w:sz="0" w:space="0" w:color="auto"/>
            <w:right w:val="none" w:sz="0" w:space="0" w:color="auto"/>
          </w:divBdr>
          <w:divsChild>
            <w:div w:id="1221401719">
              <w:marLeft w:val="0"/>
              <w:marRight w:val="0"/>
              <w:marTop w:val="0"/>
              <w:marBottom w:val="0"/>
              <w:divBdr>
                <w:top w:val="none" w:sz="0" w:space="0" w:color="auto"/>
                <w:left w:val="none" w:sz="0" w:space="0" w:color="auto"/>
                <w:bottom w:val="none" w:sz="0" w:space="0" w:color="auto"/>
                <w:right w:val="none" w:sz="0" w:space="0" w:color="auto"/>
              </w:divBdr>
              <w:divsChild>
                <w:div w:id="1980068232">
                  <w:marLeft w:val="0"/>
                  <w:marRight w:val="0"/>
                  <w:marTop w:val="0"/>
                  <w:marBottom w:val="0"/>
                  <w:divBdr>
                    <w:top w:val="none" w:sz="0" w:space="0" w:color="auto"/>
                    <w:left w:val="none" w:sz="0" w:space="0" w:color="auto"/>
                    <w:bottom w:val="none" w:sz="0" w:space="0" w:color="auto"/>
                    <w:right w:val="none" w:sz="0" w:space="0" w:color="auto"/>
                  </w:divBdr>
                </w:div>
                <w:div w:id="58006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398088">
          <w:marLeft w:val="0"/>
          <w:marRight w:val="0"/>
          <w:marTop w:val="0"/>
          <w:marBottom w:val="0"/>
          <w:divBdr>
            <w:top w:val="none" w:sz="0" w:space="0" w:color="auto"/>
            <w:left w:val="none" w:sz="0" w:space="0" w:color="auto"/>
            <w:bottom w:val="none" w:sz="0" w:space="0" w:color="auto"/>
            <w:right w:val="none" w:sz="0" w:space="0" w:color="auto"/>
          </w:divBdr>
          <w:divsChild>
            <w:div w:id="2099984979">
              <w:marLeft w:val="0"/>
              <w:marRight w:val="0"/>
              <w:marTop w:val="0"/>
              <w:marBottom w:val="0"/>
              <w:divBdr>
                <w:top w:val="none" w:sz="0" w:space="0" w:color="auto"/>
                <w:left w:val="none" w:sz="0" w:space="0" w:color="auto"/>
                <w:bottom w:val="none" w:sz="0" w:space="0" w:color="auto"/>
                <w:right w:val="none" w:sz="0" w:space="0" w:color="auto"/>
              </w:divBdr>
              <w:divsChild>
                <w:div w:id="47441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039059">
      <w:bodyDiv w:val="1"/>
      <w:marLeft w:val="0"/>
      <w:marRight w:val="0"/>
      <w:marTop w:val="0"/>
      <w:marBottom w:val="0"/>
      <w:divBdr>
        <w:top w:val="none" w:sz="0" w:space="0" w:color="auto"/>
        <w:left w:val="none" w:sz="0" w:space="0" w:color="auto"/>
        <w:bottom w:val="none" w:sz="0" w:space="0" w:color="auto"/>
        <w:right w:val="none" w:sz="0" w:space="0" w:color="auto"/>
      </w:divBdr>
      <w:divsChild>
        <w:div w:id="482238374">
          <w:marLeft w:val="0"/>
          <w:marRight w:val="0"/>
          <w:marTop w:val="0"/>
          <w:marBottom w:val="0"/>
          <w:divBdr>
            <w:top w:val="none" w:sz="0" w:space="0" w:color="auto"/>
            <w:left w:val="none" w:sz="0" w:space="0" w:color="auto"/>
            <w:bottom w:val="none" w:sz="0" w:space="0" w:color="auto"/>
            <w:right w:val="none" w:sz="0" w:space="0" w:color="auto"/>
          </w:divBdr>
          <w:divsChild>
            <w:div w:id="1515075105">
              <w:marLeft w:val="0"/>
              <w:marRight w:val="0"/>
              <w:marTop w:val="0"/>
              <w:marBottom w:val="0"/>
              <w:divBdr>
                <w:top w:val="none" w:sz="0" w:space="0" w:color="auto"/>
                <w:left w:val="none" w:sz="0" w:space="0" w:color="auto"/>
                <w:bottom w:val="none" w:sz="0" w:space="0" w:color="auto"/>
                <w:right w:val="none" w:sz="0" w:space="0" w:color="auto"/>
              </w:divBdr>
              <w:divsChild>
                <w:div w:id="1819959111">
                  <w:marLeft w:val="0"/>
                  <w:marRight w:val="0"/>
                  <w:marTop w:val="0"/>
                  <w:marBottom w:val="0"/>
                  <w:divBdr>
                    <w:top w:val="none" w:sz="0" w:space="0" w:color="auto"/>
                    <w:left w:val="none" w:sz="0" w:space="0" w:color="auto"/>
                    <w:bottom w:val="none" w:sz="0" w:space="0" w:color="auto"/>
                    <w:right w:val="none" w:sz="0" w:space="0" w:color="auto"/>
                  </w:divBdr>
                  <w:divsChild>
                    <w:div w:id="1064064616">
                      <w:marLeft w:val="0"/>
                      <w:marRight w:val="0"/>
                      <w:marTop w:val="0"/>
                      <w:marBottom w:val="0"/>
                      <w:divBdr>
                        <w:top w:val="none" w:sz="0" w:space="0" w:color="auto"/>
                        <w:left w:val="none" w:sz="0" w:space="0" w:color="auto"/>
                        <w:bottom w:val="none" w:sz="0" w:space="0" w:color="auto"/>
                        <w:right w:val="none" w:sz="0" w:space="0" w:color="auto"/>
                      </w:divBdr>
                      <w:divsChild>
                        <w:div w:id="1074662376">
                          <w:marLeft w:val="0"/>
                          <w:marRight w:val="0"/>
                          <w:marTop w:val="0"/>
                          <w:marBottom w:val="0"/>
                          <w:divBdr>
                            <w:top w:val="none" w:sz="0" w:space="0" w:color="auto"/>
                            <w:left w:val="none" w:sz="0" w:space="0" w:color="auto"/>
                            <w:bottom w:val="none" w:sz="0" w:space="0" w:color="auto"/>
                            <w:right w:val="none" w:sz="0" w:space="0" w:color="auto"/>
                          </w:divBdr>
                          <w:divsChild>
                            <w:div w:id="610743915">
                              <w:marLeft w:val="0"/>
                              <w:marRight w:val="0"/>
                              <w:marTop w:val="0"/>
                              <w:marBottom w:val="0"/>
                              <w:divBdr>
                                <w:top w:val="none" w:sz="0" w:space="0" w:color="auto"/>
                                <w:left w:val="none" w:sz="0" w:space="0" w:color="auto"/>
                                <w:bottom w:val="none" w:sz="0" w:space="0" w:color="auto"/>
                                <w:right w:val="none" w:sz="0" w:space="0" w:color="auto"/>
                              </w:divBdr>
                              <w:divsChild>
                                <w:div w:id="1094352816">
                                  <w:marLeft w:val="0"/>
                                  <w:marRight w:val="0"/>
                                  <w:marTop w:val="0"/>
                                  <w:marBottom w:val="0"/>
                                  <w:divBdr>
                                    <w:top w:val="none" w:sz="0" w:space="0" w:color="auto"/>
                                    <w:left w:val="none" w:sz="0" w:space="0" w:color="auto"/>
                                    <w:bottom w:val="none" w:sz="0" w:space="0" w:color="auto"/>
                                    <w:right w:val="none" w:sz="0" w:space="0" w:color="auto"/>
                                  </w:divBdr>
                                  <w:divsChild>
                                    <w:div w:id="256138097">
                                      <w:marLeft w:val="0"/>
                                      <w:marRight w:val="0"/>
                                      <w:marTop w:val="0"/>
                                      <w:marBottom w:val="0"/>
                                      <w:divBdr>
                                        <w:top w:val="none" w:sz="0" w:space="0" w:color="auto"/>
                                        <w:left w:val="none" w:sz="0" w:space="0" w:color="auto"/>
                                        <w:bottom w:val="none" w:sz="0" w:space="0" w:color="auto"/>
                                        <w:right w:val="none" w:sz="0" w:space="0" w:color="auto"/>
                                      </w:divBdr>
                                    </w:div>
                                    <w:div w:id="305399790">
                                      <w:marLeft w:val="0"/>
                                      <w:marRight w:val="0"/>
                                      <w:marTop w:val="0"/>
                                      <w:marBottom w:val="0"/>
                                      <w:divBdr>
                                        <w:top w:val="none" w:sz="0" w:space="0" w:color="auto"/>
                                        <w:left w:val="none" w:sz="0" w:space="0" w:color="auto"/>
                                        <w:bottom w:val="none" w:sz="0" w:space="0" w:color="auto"/>
                                        <w:right w:val="none" w:sz="0" w:space="0" w:color="auto"/>
                                      </w:divBdr>
                                      <w:divsChild>
                                        <w:div w:id="1496189893">
                                          <w:marLeft w:val="0"/>
                                          <w:marRight w:val="165"/>
                                          <w:marTop w:val="150"/>
                                          <w:marBottom w:val="0"/>
                                          <w:divBdr>
                                            <w:top w:val="none" w:sz="0" w:space="0" w:color="auto"/>
                                            <w:left w:val="none" w:sz="0" w:space="0" w:color="auto"/>
                                            <w:bottom w:val="none" w:sz="0" w:space="0" w:color="auto"/>
                                            <w:right w:val="none" w:sz="0" w:space="0" w:color="auto"/>
                                          </w:divBdr>
                                          <w:divsChild>
                                            <w:div w:id="715936586">
                                              <w:marLeft w:val="0"/>
                                              <w:marRight w:val="0"/>
                                              <w:marTop w:val="0"/>
                                              <w:marBottom w:val="0"/>
                                              <w:divBdr>
                                                <w:top w:val="none" w:sz="0" w:space="0" w:color="auto"/>
                                                <w:left w:val="none" w:sz="0" w:space="0" w:color="auto"/>
                                                <w:bottom w:val="none" w:sz="0" w:space="0" w:color="auto"/>
                                                <w:right w:val="none" w:sz="0" w:space="0" w:color="auto"/>
                                              </w:divBdr>
                                              <w:divsChild>
                                                <w:div w:id="79124262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6779415">
      <w:bodyDiv w:val="1"/>
      <w:marLeft w:val="0"/>
      <w:marRight w:val="0"/>
      <w:marTop w:val="0"/>
      <w:marBottom w:val="0"/>
      <w:divBdr>
        <w:top w:val="none" w:sz="0" w:space="0" w:color="auto"/>
        <w:left w:val="none" w:sz="0" w:space="0" w:color="auto"/>
        <w:bottom w:val="none" w:sz="0" w:space="0" w:color="auto"/>
        <w:right w:val="none" w:sz="0" w:space="0" w:color="auto"/>
      </w:divBdr>
    </w:div>
    <w:div w:id="1298415533">
      <w:bodyDiv w:val="1"/>
      <w:marLeft w:val="0"/>
      <w:marRight w:val="0"/>
      <w:marTop w:val="0"/>
      <w:marBottom w:val="0"/>
      <w:divBdr>
        <w:top w:val="none" w:sz="0" w:space="0" w:color="auto"/>
        <w:left w:val="none" w:sz="0" w:space="0" w:color="auto"/>
        <w:bottom w:val="none" w:sz="0" w:space="0" w:color="auto"/>
        <w:right w:val="none" w:sz="0" w:space="0" w:color="auto"/>
      </w:divBdr>
    </w:div>
    <w:div w:id="1384325902">
      <w:bodyDiv w:val="1"/>
      <w:marLeft w:val="0"/>
      <w:marRight w:val="0"/>
      <w:marTop w:val="0"/>
      <w:marBottom w:val="0"/>
      <w:divBdr>
        <w:top w:val="none" w:sz="0" w:space="0" w:color="auto"/>
        <w:left w:val="none" w:sz="0" w:space="0" w:color="auto"/>
        <w:bottom w:val="none" w:sz="0" w:space="0" w:color="auto"/>
        <w:right w:val="none" w:sz="0" w:space="0" w:color="auto"/>
      </w:divBdr>
      <w:divsChild>
        <w:div w:id="1067071381">
          <w:marLeft w:val="0"/>
          <w:marRight w:val="0"/>
          <w:marTop w:val="0"/>
          <w:marBottom w:val="0"/>
          <w:divBdr>
            <w:top w:val="none" w:sz="0" w:space="0" w:color="auto"/>
            <w:left w:val="none" w:sz="0" w:space="0" w:color="auto"/>
            <w:bottom w:val="none" w:sz="0" w:space="0" w:color="auto"/>
            <w:right w:val="none" w:sz="0" w:space="0" w:color="auto"/>
          </w:divBdr>
          <w:divsChild>
            <w:div w:id="832529540">
              <w:marLeft w:val="0"/>
              <w:marRight w:val="0"/>
              <w:marTop w:val="0"/>
              <w:marBottom w:val="0"/>
              <w:divBdr>
                <w:top w:val="none" w:sz="0" w:space="0" w:color="auto"/>
                <w:left w:val="none" w:sz="0" w:space="0" w:color="auto"/>
                <w:bottom w:val="none" w:sz="0" w:space="0" w:color="auto"/>
                <w:right w:val="none" w:sz="0" w:space="0" w:color="auto"/>
              </w:divBdr>
              <w:divsChild>
                <w:div w:id="220020014">
                  <w:marLeft w:val="0"/>
                  <w:marRight w:val="0"/>
                  <w:marTop w:val="0"/>
                  <w:marBottom w:val="0"/>
                  <w:divBdr>
                    <w:top w:val="none" w:sz="0" w:space="0" w:color="auto"/>
                    <w:left w:val="none" w:sz="0" w:space="0" w:color="auto"/>
                    <w:bottom w:val="none" w:sz="0" w:space="0" w:color="auto"/>
                    <w:right w:val="none" w:sz="0" w:space="0" w:color="auto"/>
                  </w:divBdr>
                  <w:divsChild>
                    <w:div w:id="693310546">
                      <w:marLeft w:val="0"/>
                      <w:marRight w:val="0"/>
                      <w:marTop w:val="0"/>
                      <w:marBottom w:val="0"/>
                      <w:divBdr>
                        <w:top w:val="none" w:sz="0" w:space="0" w:color="auto"/>
                        <w:left w:val="none" w:sz="0" w:space="0" w:color="auto"/>
                        <w:bottom w:val="none" w:sz="0" w:space="0" w:color="auto"/>
                        <w:right w:val="none" w:sz="0" w:space="0" w:color="auto"/>
                      </w:divBdr>
                      <w:divsChild>
                        <w:div w:id="1800226635">
                          <w:marLeft w:val="0"/>
                          <w:marRight w:val="0"/>
                          <w:marTop w:val="0"/>
                          <w:marBottom w:val="0"/>
                          <w:divBdr>
                            <w:top w:val="none" w:sz="0" w:space="0" w:color="auto"/>
                            <w:left w:val="none" w:sz="0" w:space="0" w:color="auto"/>
                            <w:bottom w:val="none" w:sz="0" w:space="0" w:color="auto"/>
                            <w:right w:val="none" w:sz="0" w:space="0" w:color="auto"/>
                          </w:divBdr>
                          <w:divsChild>
                            <w:div w:id="1760101005">
                              <w:marLeft w:val="0"/>
                              <w:marRight w:val="0"/>
                              <w:marTop w:val="0"/>
                              <w:marBottom w:val="0"/>
                              <w:divBdr>
                                <w:top w:val="none" w:sz="0" w:space="0" w:color="auto"/>
                                <w:left w:val="none" w:sz="0" w:space="0" w:color="auto"/>
                                <w:bottom w:val="none" w:sz="0" w:space="0" w:color="auto"/>
                                <w:right w:val="none" w:sz="0" w:space="0" w:color="auto"/>
                              </w:divBdr>
                              <w:divsChild>
                                <w:div w:id="1259405925">
                                  <w:marLeft w:val="0"/>
                                  <w:marRight w:val="0"/>
                                  <w:marTop w:val="0"/>
                                  <w:marBottom w:val="0"/>
                                  <w:divBdr>
                                    <w:top w:val="none" w:sz="0" w:space="0" w:color="auto"/>
                                    <w:left w:val="none" w:sz="0" w:space="0" w:color="auto"/>
                                    <w:bottom w:val="none" w:sz="0" w:space="0" w:color="auto"/>
                                    <w:right w:val="none" w:sz="0" w:space="0" w:color="auto"/>
                                  </w:divBdr>
                                  <w:divsChild>
                                    <w:div w:id="2087877435">
                                      <w:marLeft w:val="0"/>
                                      <w:marRight w:val="0"/>
                                      <w:marTop w:val="0"/>
                                      <w:marBottom w:val="0"/>
                                      <w:divBdr>
                                        <w:top w:val="none" w:sz="0" w:space="0" w:color="auto"/>
                                        <w:left w:val="none" w:sz="0" w:space="0" w:color="auto"/>
                                        <w:bottom w:val="none" w:sz="0" w:space="0" w:color="auto"/>
                                        <w:right w:val="none" w:sz="0" w:space="0" w:color="auto"/>
                                      </w:divBdr>
                                    </w:div>
                                    <w:div w:id="1482960127">
                                      <w:marLeft w:val="0"/>
                                      <w:marRight w:val="0"/>
                                      <w:marTop w:val="0"/>
                                      <w:marBottom w:val="0"/>
                                      <w:divBdr>
                                        <w:top w:val="none" w:sz="0" w:space="0" w:color="auto"/>
                                        <w:left w:val="none" w:sz="0" w:space="0" w:color="auto"/>
                                        <w:bottom w:val="none" w:sz="0" w:space="0" w:color="auto"/>
                                        <w:right w:val="none" w:sz="0" w:space="0" w:color="auto"/>
                                      </w:divBdr>
                                      <w:divsChild>
                                        <w:div w:id="1547447298">
                                          <w:marLeft w:val="0"/>
                                          <w:marRight w:val="165"/>
                                          <w:marTop w:val="150"/>
                                          <w:marBottom w:val="0"/>
                                          <w:divBdr>
                                            <w:top w:val="none" w:sz="0" w:space="0" w:color="auto"/>
                                            <w:left w:val="none" w:sz="0" w:space="0" w:color="auto"/>
                                            <w:bottom w:val="none" w:sz="0" w:space="0" w:color="auto"/>
                                            <w:right w:val="none" w:sz="0" w:space="0" w:color="auto"/>
                                          </w:divBdr>
                                          <w:divsChild>
                                            <w:div w:id="1426924128">
                                              <w:marLeft w:val="0"/>
                                              <w:marRight w:val="0"/>
                                              <w:marTop w:val="0"/>
                                              <w:marBottom w:val="0"/>
                                              <w:divBdr>
                                                <w:top w:val="none" w:sz="0" w:space="0" w:color="auto"/>
                                                <w:left w:val="none" w:sz="0" w:space="0" w:color="auto"/>
                                                <w:bottom w:val="none" w:sz="0" w:space="0" w:color="auto"/>
                                                <w:right w:val="none" w:sz="0" w:space="0" w:color="auto"/>
                                              </w:divBdr>
                                              <w:divsChild>
                                                <w:div w:id="99938855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5370025">
      <w:bodyDiv w:val="1"/>
      <w:marLeft w:val="0"/>
      <w:marRight w:val="0"/>
      <w:marTop w:val="0"/>
      <w:marBottom w:val="0"/>
      <w:divBdr>
        <w:top w:val="none" w:sz="0" w:space="0" w:color="auto"/>
        <w:left w:val="none" w:sz="0" w:space="0" w:color="auto"/>
        <w:bottom w:val="none" w:sz="0" w:space="0" w:color="auto"/>
        <w:right w:val="none" w:sz="0" w:space="0" w:color="auto"/>
      </w:divBdr>
      <w:divsChild>
        <w:div w:id="99380665">
          <w:marLeft w:val="0"/>
          <w:marRight w:val="0"/>
          <w:marTop w:val="0"/>
          <w:marBottom w:val="0"/>
          <w:divBdr>
            <w:top w:val="none" w:sz="0" w:space="0" w:color="auto"/>
            <w:left w:val="none" w:sz="0" w:space="0" w:color="auto"/>
            <w:bottom w:val="none" w:sz="0" w:space="0" w:color="auto"/>
            <w:right w:val="none" w:sz="0" w:space="0" w:color="auto"/>
          </w:divBdr>
        </w:div>
        <w:div w:id="1018196342">
          <w:marLeft w:val="0"/>
          <w:marRight w:val="0"/>
          <w:marTop w:val="0"/>
          <w:marBottom w:val="0"/>
          <w:divBdr>
            <w:top w:val="none" w:sz="0" w:space="0" w:color="auto"/>
            <w:left w:val="none" w:sz="0" w:space="0" w:color="auto"/>
            <w:bottom w:val="none" w:sz="0" w:space="0" w:color="auto"/>
            <w:right w:val="none" w:sz="0" w:space="0" w:color="auto"/>
          </w:divBdr>
          <w:divsChild>
            <w:div w:id="1401094199">
              <w:marLeft w:val="0"/>
              <w:marRight w:val="165"/>
              <w:marTop w:val="150"/>
              <w:marBottom w:val="0"/>
              <w:divBdr>
                <w:top w:val="none" w:sz="0" w:space="0" w:color="auto"/>
                <w:left w:val="none" w:sz="0" w:space="0" w:color="auto"/>
                <w:bottom w:val="none" w:sz="0" w:space="0" w:color="auto"/>
                <w:right w:val="none" w:sz="0" w:space="0" w:color="auto"/>
              </w:divBdr>
              <w:divsChild>
                <w:div w:id="1688866302">
                  <w:marLeft w:val="0"/>
                  <w:marRight w:val="0"/>
                  <w:marTop w:val="0"/>
                  <w:marBottom w:val="0"/>
                  <w:divBdr>
                    <w:top w:val="none" w:sz="0" w:space="0" w:color="auto"/>
                    <w:left w:val="none" w:sz="0" w:space="0" w:color="auto"/>
                    <w:bottom w:val="none" w:sz="0" w:space="0" w:color="auto"/>
                    <w:right w:val="none" w:sz="0" w:space="0" w:color="auto"/>
                  </w:divBdr>
                  <w:divsChild>
                    <w:div w:id="186227499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842</Words>
  <Characters>4643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Kuzma Leshakov</dc:creator>
  <cp:lastModifiedBy>Ksenia Podakina</cp:lastModifiedBy>
  <cp:revision>9</cp:revision>
  <cp:lastPrinted>2014-09-12T17:22:00Z</cp:lastPrinted>
  <dcterms:created xsi:type="dcterms:W3CDTF">2021-10-21T15:39:00Z</dcterms:created>
  <dcterms:modified xsi:type="dcterms:W3CDTF">2022-06-22T08:32:00Z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