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6843" w14:textId="0CF2D86E" w:rsidR="00A74FDC" w:rsidRPr="003448BC" w:rsidRDefault="003448BC" w:rsidP="003448BC">
      <w:pPr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448BC">
        <w:rPr>
          <w:rFonts w:ascii="Times New Roman" w:hAnsi="Times New Roman"/>
          <w:sz w:val="24"/>
          <w:szCs w:val="24"/>
        </w:rPr>
        <w:t>пресс-релиз</w:t>
      </w:r>
    </w:p>
    <w:p w14:paraId="0EC87004" w14:textId="77777777" w:rsidR="003448BC" w:rsidRPr="003448BC" w:rsidRDefault="003448BC" w:rsidP="003448BC">
      <w:pPr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EB32C1F" w14:textId="1AA5486E" w:rsidR="00A74FDC" w:rsidRDefault="003448BC" w:rsidP="003448BC">
      <w:pPr>
        <w:spacing w:line="276" w:lineRule="auto"/>
        <w:ind w:firstLine="709"/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  <w:t>Поступи</w:t>
      </w:r>
      <w:r w:rsidR="00A74FDC" w:rsidRPr="003448BC"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  <w:t xml:space="preserve"> в престижный российский университет </w:t>
      </w:r>
      <w:r w:rsidR="00F13AF8" w:rsidRPr="003448BC"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  <w:t xml:space="preserve">уже в декабре 2021 года, </w:t>
      </w:r>
      <w:r w:rsidR="00A74FDC" w:rsidRPr="003448BC"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  <w:t>приня</w:t>
      </w:r>
      <w:r w:rsidR="00F13AF8" w:rsidRPr="003448BC"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  <w:t>в</w:t>
      </w:r>
      <w:r w:rsidR="00A74FDC" w:rsidRPr="003448BC"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  <w:t xml:space="preserve"> участие в Международной олимпиаде молодежи</w:t>
      </w:r>
    </w:p>
    <w:p w14:paraId="0653E422" w14:textId="77777777" w:rsidR="003448BC" w:rsidRPr="003448BC" w:rsidRDefault="003448BC" w:rsidP="003448BC">
      <w:pPr>
        <w:spacing w:line="276" w:lineRule="auto"/>
        <w:ind w:firstLine="709"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</w:pPr>
    </w:p>
    <w:p w14:paraId="2BC93026" w14:textId="5DF6B979" w:rsidR="00A74FDC" w:rsidRPr="003448BC" w:rsidRDefault="00A74FD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 xml:space="preserve">Лучший молодой вуз России по версии международного рейтинга QS </w:t>
      </w:r>
      <w:proofErr w:type="spellStart"/>
      <w:r w:rsidRPr="003448BC">
        <w:rPr>
          <w:rFonts w:ascii="Times New Roman" w:hAnsi="Times New Roman"/>
          <w:sz w:val="24"/>
          <w:szCs w:val="24"/>
          <w:lang w:eastAsia="ru-RU"/>
        </w:rPr>
        <w:t>Top</w:t>
      </w:r>
      <w:proofErr w:type="spellEnd"/>
      <w:r w:rsidRPr="003448BC">
        <w:rPr>
          <w:rFonts w:ascii="Times New Roman" w:hAnsi="Times New Roman"/>
          <w:sz w:val="24"/>
          <w:szCs w:val="24"/>
          <w:lang w:eastAsia="ru-RU"/>
        </w:rPr>
        <w:t xml:space="preserve"> 50 </w:t>
      </w:r>
      <w:proofErr w:type="spellStart"/>
      <w:r w:rsidRPr="003448BC">
        <w:rPr>
          <w:rFonts w:ascii="Times New Roman" w:hAnsi="Times New Roman"/>
          <w:sz w:val="24"/>
          <w:szCs w:val="24"/>
          <w:lang w:eastAsia="ru-RU"/>
        </w:rPr>
        <w:t>Under</w:t>
      </w:r>
      <w:proofErr w:type="spellEnd"/>
      <w:r w:rsidRPr="003448BC">
        <w:rPr>
          <w:rFonts w:ascii="Times New Roman" w:hAnsi="Times New Roman"/>
          <w:sz w:val="24"/>
          <w:szCs w:val="24"/>
          <w:lang w:eastAsia="ru-RU"/>
        </w:rPr>
        <w:t xml:space="preserve"> 50 – </w:t>
      </w:r>
      <w:r w:rsidR="003448BC">
        <w:rPr>
          <w:rFonts w:ascii="Times New Roman" w:hAnsi="Times New Roman"/>
          <w:sz w:val="24"/>
          <w:szCs w:val="24"/>
          <w:lang w:eastAsia="ru-RU"/>
        </w:rPr>
        <w:t>Национальный исследовательский университет «Высшая школа экономики» (НИУ ВШЭ)</w:t>
      </w:r>
      <w:r w:rsidRPr="003448BC">
        <w:rPr>
          <w:rFonts w:ascii="Times New Roman" w:hAnsi="Times New Roman"/>
          <w:sz w:val="24"/>
          <w:szCs w:val="24"/>
          <w:lang w:eastAsia="ru-RU"/>
        </w:rPr>
        <w:t xml:space="preserve"> – проводит </w:t>
      </w:r>
      <w:r w:rsidR="003448BC">
        <w:rPr>
          <w:rFonts w:ascii="Times New Roman" w:hAnsi="Times New Roman"/>
          <w:sz w:val="24"/>
          <w:szCs w:val="24"/>
          <w:lang w:eastAsia="ru-RU"/>
        </w:rPr>
        <w:t>Международную олимпиаду молодежи (МОМ)</w:t>
      </w:r>
      <w:r w:rsidRPr="003448BC">
        <w:rPr>
          <w:rFonts w:ascii="Times New Roman" w:hAnsi="Times New Roman"/>
          <w:sz w:val="24"/>
          <w:szCs w:val="24"/>
          <w:lang w:eastAsia="ru-RU"/>
        </w:rPr>
        <w:t xml:space="preserve"> для иностранных граждан уже более 5 лет подряд. В этом году ВШЭ пров</w:t>
      </w:r>
      <w:r w:rsidR="003448BC">
        <w:rPr>
          <w:rFonts w:ascii="Times New Roman" w:hAnsi="Times New Roman"/>
          <w:sz w:val="24"/>
          <w:szCs w:val="24"/>
          <w:lang w:eastAsia="ru-RU"/>
        </w:rPr>
        <w:t>едёт</w:t>
      </w:r>
      <w:r w:rsidRPr="003448BC">
        <w:rPr>
          <w:rFonts w:ascii="Times New Roman" w:hAnsi="Times New Roman"/>
          <w:sz w:val="24"/>
          <w:szCs w:val="24"/>
          <w:lang w:eastAsia="ru-RU"/>
        </w:rPr>
        <w:t xml:space="preserve"> олимпиаду в смешанном формате: онлайн и традиционно - </w:t>
      </w:r>
      <w:r w:rsidR="003448BC">
        <w:rPr>
          <w:rFonts w:ascii="Times New Roman" w:hAnsi="Times New Roman"/>
          <w:sz w:val="24"/>
          <w:szCs w:val="24"/>
          <w:lang w:eastAsia="ru-RU"/>
        </w:rPr>
        <w:t>очно</w:t>
      </w:r>
      <w:r w:rsidRPr="003448BC">
        <w:rPr>
          <w:rFonts w:ascii="Times New Roman" w:hAnsi="Times New Roman"/>
          <w:sz w:val="24"/>
          <w:szCs w:val="24"/>
          <w:lang w:eastAsia="ru-RU"/>
        </w:rPr>
        <w:t xml:space="preserve"> в разных странах.</w:t>
      </w:r>
    </w:p>
    <w:p w14:paraId="6A582135" w14:textId="3BCFE553" w:rsidR="00A74FDC" w:rsidRPr="003448BC" w:rsidRDefault="003448B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Международная олимпиада молодежи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э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>то</w:t>
      </w:r>
      <w:proofErr w:type="gramEnd"/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отличный шанс стать студентом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НИУ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ВШЭ уже в декабре этого года. Участники Олимпиады получат возможность претендовать на стипендии и гранты,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которые 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>позволя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снизить стоимость обучения в ВШЭ или получить 100% покрытие стоимости обучения. Результаты МОМ действительны в течение 2 лет: победители и призеры, поступающие в бакалавриат НИУ ВШЭ в 2022 и 2023 гг., смогут претендовать на полную государственную стипендию Правительства РФ (квоту) на обучение по образовательным программам </w:t>
      </w:r>
      <w:proofErr w:type="spellStart"/>
      <w:r w:rsidR="00A74FDC" w:rsidRPr="003448BC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/ </w:t>
      </w:r>
      <w:proofErr w:type="spellStart"/>
      <w:r w:rsidR="00A74FDC" w:rsidRPr="003448BC"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ВШЭ при соблюдении условий подачи заявки.</w:t>
      </w:r>
    </w:p>
    <w:p w14:paraId="51FEDA00" w14:textId="319D78D2" w:rsidR="00A74FDC" w:rsidRPr="003448BC" w:rsidRDefault="00A74FD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Участие для всех иностранных граждан бесплатное. Состязания проходят в очном и дистанционном форматах. К участию приглашаются иностранные граждане и лица без гражданства:</w:t>
      </w:r>
    </w:p>
    <w:p w14:paraId="38FE137C" w14:textId="77777777" w:rsidR="00A74FDC" w:rsidRPr="003448BC" w:rsidRDefault="00A74FDC" w:rsidP="003448BC">
      <w:pPr>
        <w:pStyle w:val="a4"/>
        <w:numPr>
          <w:ilvl w:val="0"/>
          <w:numId w:val="1"/>
        </w:numPr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 xml:space="preserve">учащиеся </w:t>
      </w:r>
      <w:proofErr w:type="gramStart"/>
      <w:r w:rsidRPr="003448BC">
        <w:rPr>
          <w:rFonts w:ascii="Times New Roman" w:hAnsi="Times New Roman"/>
          <w:sz w:val="24"/>
          <w:szCs w:val="24"/>
          <w:lang w:eastAsia="ru-RU"/>
        </w:rPr>
        <w:t>9-11</w:t>
      </w:r>
      <w:proofErr w:type="gramEnd"/>
      <w:r w:rsidRPr="003448BC">
        <w:rPr>
          <w:rFonts w:ascii="Times New Roman" w:hAnsi="Times New Roman"/>
          <w:sz w:val="24"/>
          <w:szCs w:val="24"/>
          <w:lang w:eastAsia="ru-RU"/>
        </w:rPr>
        <w:t xml:space="preserve"> классов (10-12 классов с 12-летней программой обучения) школ, гимназий, лицеев и колледжей;</w:t>
      </w:r>
    </w:p>
    <w:p w14:paraId="063E3B97" w14:textId="20DAE103" w:rsidR="00A74FDC" w:rsidRPr="003448BC" w:rsidRDefault="00A74FDC" w:rsidP="003448BC">
      <w:pPr>
        <w:pStyle w:val="a4"/>
        <w:numPr>
          <w:ilvl w:val="0"/>
          <w:numId w:val="1"/>
        </w:numPr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выпускники зарубежных общеобразовательных организаций</w:t>
      </w:r>
      <w:r w:rsidR="003448BC" w:rsidRPr="003448BC">
        <w:rPr>
          <w:rFonts w:ascii="Times New Roman" w:hAnsi="Times New Roman"/>
          <w:sz w:val="24"/>
          <w:szCs w:val="24"/>
          <w:lang w:eastAsia="ru-RU"/>
        </w:rPr>
        <w:t>;</w:t>
      </w:r>
    </w:p>
    <w:p w14:paraId="1300637C" w14:textId="0B3AF2FA" w:rsidR="00A74FDC" w:rsidRPr="003448BC" w:rsidRDefault="00A74FDC" w:rsidP="003448BC">
      <w:pPr>
        <w:pStyle w:val="a4"/>
        <w:numPr>
          <w:ilvl w:val="0"/>
          <w:numId w:val="1"/>
        </w:numPr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студенты зарубежных вузов.</w:t>
      </w:r>
    </w:p>
    <w:p w14:paraId="10F549DE" w14:textId="78024098" w:rsidR="00A74FDC" w:rsidRPr="003448BC" w:rsidRDefault="00A74FD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Для участия</w:t>
      </w:r>
      <w:r w:rsidR="003448BC">
        <w:rPr>
          <w:rFonts w:ascii="Times New Roman" w:hAnsi="Times New Roman"/>
          <w:sz w:val="24"/>
          <w:szCs w:val="24"/>
          <w:lang w:eastAsia="ru-RU"/>
        </w:rPr>
        <w:t xml:space="preserve"> в олимпиаде</w:t>
      </w:r>
      <w:r w:rsidRPr="003448BC">
        <w:rPr>
          <w:rFonts w:ascii="Times New Roman" w:hAnsi="Times New Roman"/>
          <w:sz w:val="24"/>
          <w:szCs w:val="24"/>
          <w:lang w:eastAsia="ru-RU"/>
        </w:rPr>
        <w:t xml:space="preserve"> необходимо пройти онлайн-регистрацию </w:t>
      </w:r>
      <w:r w:rsidRPr="003448BC">
        <w:rPr>
          <w:rFonts w:ascii="Times New Roman" w:hAnsi="Times New Roman"/>
          <w:b/>
          <w:bCs/>
          <w:sz w:val="24"/>
          <w:szCs w:val="24"/>
          <w:lang w:eastAsia="ru-RU"/>
        </w:rPr>
        <w:t>до 10 октября 2021 года</w:t>
      </w:r>
      <w:r w:rsidRPr="003448BC">
        <w:rPr>
          <w:rFonts w:ascii="Times New Roman" w:hAnsi="Times New Roman"/>
          <w:sz w:val="24"/>
          <w:szCs w:val="24"/>
          <w:lang w:eastAsia="ru-RU"/>
        </w:rPr>
        <w:t>. Кроме заполнения регистрационной формы, необходимо подготовить мотивационное письмо. При этом, мотивационные письма не оцениваются, а служат исключительно показателем заинтересованности и желания участвовать в МОМ – 2022.</w:t>
      </w:r>
    </w:p>
    <w:p w14:paraId="2B386FFF" w14:textId="7C47BAF1" w:rsidR="00A74FDC" w:rsidRPr="003448BC" w:rsidRDefault="00A74FD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После заполнения регистрационной формы и ее проверки модератором участник получит на почту, указанную при регистрации, логин и пароль для доступа в личный кабинет.</w:t>
      </w:r>
    </w:p>
    <w:p w14:paraId="7B902E04" w14:textId="7198BE00" w:rsidR="00A74FDC" w:rsidRPr="003448BC" w:rsidRDefault="00A74FD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Для подготовки к МОМ будет проведен широкий комплекс мероприятий: онлайн-лекци</w:t>
      </w:r>
      <w:r w:rsidR="003448BC">
        <w:rPr>
          <w:rFonts w:ascii="Times New Roman" w:hAnsi="Times New Roman"/>
          <w:sz w:val="24"/>
          <w:szCs w:val="24"/>
          <w:lang w:eastAsia="ru-RU"/>
        </w:rPr>
        <w:t>и</w:t>
      </w:r>
      <w:r w:rsidRPr="003448B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448BC">
        <w:rPr>
          <w:rFonts w:ascii="Times New Roman" w:hAnsi="Times New Roman"/>
          <w:sz w:val="24"/>
          <w:szCs w:val="24"/>
          <w:lang w:eastAsia="ru-RU"/>
        </w:rPr>
        <w:t>вебинар</w:t>
      </w:r>
      <w:r w:rsidR="003448BC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Pr="003448B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448BC">
        <w:rPr>
          <w:rFonts w:ascii="Times New Roman" w:hAnsi="Times New Roman"/>
          <w:sz w:val="24"/>
          <w:szCs w:val="24"/>
          <w:lang w:eastAsia="ru-RU"/>
        </w:rPr>
        <w:t>многое другое</w:t>
      </w:r>
      <w:r w:rsidRPr="003448BC">
        <w:rPr>
          <w:rFonts w:ascii="Times New Roman" w:hAnsi="Times New Roman"/>
          <w:sz w:val="24"/>
          <w:szCs w:val="24"/>
          <w:lang w:eastAsia="ru-RU"/>
        </w:rPr>
        <w:t>.</w:t>
      </w:r>
    </w:p>
    <w:p w14:paraId="3930B1A6" w14:textId="426DF20E" w:rsidR="00A74FDC" w:rsidRPr="003448BC" w:rsidRDefault="00A74FD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 xml:space="preserve">Олимпиадные состязания пройдут </w:t>
      </w:r>
      <w:r w:rsidRPr="003448BC">
        <w:rPr>
          <w:rFonts w:ascii="Times New Roman" w:hAnsi="Times New Roman"/>
          <w:b/>
          <w:bCs/>
          <w:sz w:val="24"/>
          <w:szCs w:val="24"/>
          <w:lang w:eastAsia="ru-RU"/>
        </w:rPr>
        <w:t>с 20 по 30 октября</w:t>
      </w:r>
      <w:r w:rsidR="0034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 года</w:t>
      </w:r>
      <w:r w:rsidRPr="0034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3448BC">
        <w:rPr>
          <w:rFonts w:ascii="Times New Roman" w:hAnsi="Times New Roman"/>
          <w:sz w:val="24"/>
          <w:szCs w:val="24"/>
          <w:lang w:eastAsia="ru-RU"/>
        </w:rPr>
        <w:t xml:space="preserve">Результаты будут опубликованы </w:t>
      </w:r>
      <w:hyperlink r:id="rId5" w:history="1">
        <w:r w:rsidRPr="003448BC">
          <w:rPr>
            <w:rStyle w:val="a3"/>
            <w:rFonts w:ascii="Times New Roman" w:hAnsi="Times New Roman"/>
            <w:sz w:val="24"/>
            <w:szCs w:val="24"/>
            <w:lang w:eastAsia="ru-RU"/>
          </w:rPr>
          <w:t xml:space="preserve">на официальном сайте Олимпиады </w:t>
        </w:r>
        <w:r w:rsidRPr="003448BC">
          <w:rPr>
            <w:rStyle w:val="a3"/>
            <w:rFonts w:ascii="Times New Roman" w:hAnsi="Times New Roman"/>
            <w:b/>
            <w:bCs/>
            <w:sz w:val="24"/>
            <w:szCs w:val="24"/>
            <w:lang w:eastAsia="ru-RU"/>
          </w:rPr>
          <w:t>до 24 декабря</w:t>
        </w:r>
      </w:hyperlink>
      <w:r w:rsidR="003448BC">
        <w:rPr>
          <w:rStyle w:val="a3"/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448BC">
        <w:rPr>
          <w:rStyle w:val="a3"/>
          <w:rFonts w:ascii="Times New Roman" w:hAnsi="Times New Roman"/>
          <w:b/>
          <w:bCs/>
          <w:sz w:val="24"/>
          <w:szCs w:val="24"/>
          <w:lang w:eastAsia="ru-RU"/>
        </w:rPr>
        <w:t>с.г</w:t>
      </w:r>
      <w:proofErr w:type="spellEnd"/>
      <w:r w:rsidRPr="003448B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778AA7CC" w14:textId="0A374C6E" w:rsidR="00A74FDC" w:rsidRPr="003448BC" w:rsidRDefault="00A74FD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 xml:space="preserve">В 2021 году Олимпиада проводится по 17 предметным направлениям </w:t>
      </w:r>
      <w:r w:rsidRPr="003448BC">
        <w:rPr>
          <w:rFonts w:ascii="Times New Roman" w:hAnsi="Times New Roman"/>
          <w:b/>
          <w:bCs/>
          <w:sz w:val="24"/>
          <w:szCs w:val="24"/>
          <w:lang w:eastAsia="ru-RU"/>
        </w:rPr>
        <w:t>на русском языке</w:t>
      </w:r>
      <w:r w:rsidRPr="003448BC">
        <w:rPr>
          <w:rFonts w:ascii="Times New Roman" w:hAnsi="Times New Roman"/>
          <w:sz w:val="24"/>
          <w:szCs w:val="24"/>
          <w:lang w:eastAsia="ru-RU"/>
        </w:rPr>
        <w:t xml:space="preserve"> и по 13 направлениям </w:t>
      </w:r>
      <w:r w:rsidRPr="003448BC">
        <w:rPr>
          <w:rFonts w:ascii="Times New Roman" w:hAnsi="Times New Roman"/>
          <w:b/>
          <w:bCs/>
          <w:sz w:val="24"/>
          <w:szCs w:val="24"/>
          <w:lang w:eastAsia="ru-RU"/>
        </w:rPr>
        <w:t>на английском языке</w:t>
      </w:r>
      <w:r w:rsidRPr="003448BC">
        <w:rPr>
          <w:rFonts w:ascii="Times New Roman" w:hAnsi="Times New Roman"/>
          <w:sz w:val="24"/>
          <w:szCs w:val="24"/>
          <w:lang w:eastAsia="ru-RU"/>
        </w:rPr>
        <w:t xml:space="preserve"> в очном (офлайн) и дистанционном (онлайн) форматах.</w:t>
      </w:r>
    </w:p>
    <w:p w14:paraId="1D5422B7" w14:textId="77777777" w:rsidR="00A74FDC" w:rsidRPr="003448BC" w:rsidRDefault="00A74FD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Олимпиадные состязания на русском языке состоятся по следующим направлениям:</w:t>
      </w:r>
    </w:p>
    <w:p w14:paraId="3FC485A5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Биология</w:t>
      </w:r>
    </w:p>
    <w:p w14:paraId="7147E980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Востоковедение</w:t>
      </w:r>
    </w:p>
    <w:p w14:paraId="6ED5B62E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Дизайн</w:t>
      </w:r>
    </w:p>
    <w:p w14:paraId="17BAE518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Журналистика</w:t>
      </w:r>
    </w:p>
    <w:p w14:paraId="77F39039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Иностранный язык</w:t>
      </w:r>
    </w:p>
    <w:p w14:paraId="55F0D7FC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lastRenderedPageBreak/>
        <w:t>Информационные технологии</w:t>
      </w:r>
    </w:p>
    <w:p w14:paraId="139AD35D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История</w:t>
      </w:r>
    </w:p>
    <w:p w14:paraId="35AB5115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Математика</w:t>
      </w:r>
    </w:p>
    <w:p w14:paraId="0852523F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448BC">
        <w:rPr>
          <w:rFonts w:ascii="Times New Roman" w:hAnsi="Times New Roman"/>
          <w:sz w:val="24"/>
          <w:szCs w:val="24"/>
          <w:lang w:eastAsia="ru-RU"/>
        </w:rPr>
        <w:t>Медиакоммуникации</w:t>
      </w:r>
      <w:proofErr w:type="spellEnd"/>
    </w:p>
    <w:p w14:paraId="5929F687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Международные отношения</w:t>
      </w:r>
    </w:p>
    <w:p w14:paraId="39E3895C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Право</w:t>
      </w:r>
    </w:p>
    <w:p w14:paraId="691972F9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Психология</w:t>
      </w:r>
    </w:p>
    <w:p w14:paraId="105CB185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Реклама и связи с общественностью</w:t>
      </w:r>
    </w:p>
    <w:p w14:paraId="4F1306D8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Современная политика</w:t>
      </w:r>
    </w:p>
    <w:p w14:paraId="27FA69E8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Социальные науки</w:t>
      </w:r>
    </w:p>
    <w:p w14:paraId="4CBDB02A" w14:textId="7777777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Филология</w:t>
      </w:r>
    </w:p>
    <w:p w14:paraId="636AFCE0" w14:textId="5983CB17" w:rsidR="00A74FDC" w:rsidRPr="003448BC" w:rsidRDefault="00A74FDC" w:rsidP="003448BC">
      <w:pPr>
        <w:pStyle w:val="a4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8BC">
        <w:rPr>
          <w:rFonts w:ascii="Times New Roman" w:hAnsi="Times New Roman"/>
          <w:sz w:val="24"/>
          <w:szCs w:val="24"/>
          <w:lang w:eastAsia="ru-RU"/>
        </w:rPr>
        <w:t>Философия</w:t>
      </w:r>
    </w:p>
    <w:p w14:paraId="6F2D3BA6" w14:textId="067BC0A7" w:rsidR="00A74FDC" w:rsidRPr="003448BC" w:rsidRDefault="003448B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A74FDC" w:rsidRPr="003448BC">
          <w:rPr>
            <w:rStyle w:val="a3"/>
            <w:rFonts w:ascii="Times New Roman" w:hAnsi="Times New Roman"/>
            <w:sz w:val="24"/>
            <w:szCs w:val="24"/>
            <w:lang w:eastAsia="ru-RU"/>
          </w:rPr>
          <w:t>Перечень площадок и расписание очных состязаний</w:t>
        </w:r>
      </w:hyperlink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появится в сентябре, информация о правилах участия и о </w:t>
      </w:r>
      <w:proofErr w:type="spellStart"/>
      <w:r w:rsidR="00A74FDC" w:rsidRPr="003448BC">
        <w:rPr>
          <w:rFonts w:ascii="Times New Roman" w:hAnsi="Times New Roman"/>
          <w:sz w:val="24"/>
          <w:szCs w:val="24"/>
          <w:lang w:eastAsia="ru-RU"/>
        </w:rPr>
        <w:t>вебинарах</w:t>
      </w:r>
      <w:proofErr w:type="spellEnd"/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1000" w:rsidRPr="003448BC">
        <w:rPr>
          <w:rFonts w:ascii="Times New Roman" w:hAnsi="Times New Roman"/>
          <w:sz w:val="24"/>
          <w:szCs w:val="24"/>
          <w:lang w:eastAsia="ru-RU"/>
        </w:rPr>
        <w:t xml:space="preserve">для подготовки 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постоянно обновляется </w:t>
      </w:r>
      <w:hyperlink r:id="rId7" w:anchor="contacts" w:history="1">
        <w:r w:rsidR="00A74FDC" w:rsidRPr="003448BC">
          <w:rPr>
            <w:rStyle w:val="a3"/>
            <w:rFonts w:ascii="Times New Roman" w:hAnsi="Times New Roman"/>
            <w:sz w:val="24"/>
            <w:szCs w:val="24"/>
            <w:lang w:eastAsia="ru-RU"/>
          </w:rPr>
          <w:t>на сайте МОМ – 2022, а также в социальных сетях</w:t>
        </w:r>
      </w:hyperlink>
      <w:r w:rsidR="00A74FDC" w:rsidRPr="003448BC">
        <w:rPr>
          <w:rFonts w:ascii="Times New Roman" w:hAnsi="Times New Roman"/>
          <w:sz w:val="24"/>
          <w:szCs w:val="24"/>
          <w:lang w:eastAsia="ru-RU"/>
        </w:rPr>
        <w:t>.</w:t>
      </w:r>
    </w:p>
    <w:p w14:paraId="06493EBE" w14:textId="7351C9B4" w:rsidR="005C5415" w:rsidRPr="003448BC" w:rsidRDefault="003448BC" w:rsidP="003448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Благодаря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Международной олимпиад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молодежи ежегодно в ВШЭ поступают абитуриенты из разных стран. </w:t>
      </w:r>
      <w:r>
        <w:rPr>
          <w:rFonts w:ascii="Times New Roman" w:hAnsi="Times New Roman"/>
          <w:sz w:val="24"/>
          <w:szCs w:val="24"/>
          <w:lang w:eastAsia="ru-RU"/>
        </w:rPr>
        <w:t>Так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в 2019 году офлайн- и онлайн-состязания прошли по 17 олимпиадным направлениям, в которых приняли участие представители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практически ста</w:t>
      </w:r>
      <w:r w:rsidR="00A74FDC" w:rsidRPr="0034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стран Европы, Азии, Америки (Северной и Южной)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</w:t>
      </w:r>
      <w:r w:rsidR="00A74FDC" w:rsidRPr="0034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Африки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>. В 2020 году на МОМ-2021 были зарегистрированы 1</w:t>
      </w:r>
      <w:r w:rsidR="00CB64DF" w:rsidRPr="003448BC">
        <w:rPr>
          <w:rFonts w:ascii="Times New Roman" w:hAnsi="Times New Roman"/>
          <w:sz w:val="24"/>
          <w:szCs w:val="24"/>
          <w:lang w:eastAsia="ru-RU"/>
        </w:rPr>
        <w:t xml:space="preserve">4 тысяч иностранных участников </w:t>
      </w:r>
      <w:r w:rsidR="00CB64DF" w:rsidRPr="003448BC">
        <w:rPr>
          <w:rFonts w:ascii="Times New Roman" w:hAnsi="Times New Roman"/>
          <w:b/>
          <w:sz w:val="24"/>
          <w:szCs w:val="24"/>
          <w:lang w:eastAsia="ru-RU"/>
        </w:rPr>
        <w:t xml:space="preserve">из </w:t>
      </w:r>
      <w:r w:rsidR="00B463D3" w:rsidRPr="003448BC">
        <w:rPr>
          <w:rFonts w:ascii="Times New Roman" w:hAnsi="Times New Roman"/>
          <w:b/>
          <w:sz w:val="24"/>
          <w:szCs w:val="24"/>
          <w:lang w:eastAsia="ru-RU"/>
        </w:rPr>
        <w:t xml:space="preserve">103 </w:t>
      </w:r>
      <w:r w:rsidR="00CB64DF" w:rsidRPr="003448BC">
        <w:rPr>
          <w:rFonts w:ascii="Times New Roman" w:hAnsi="Times New Roman"/>
          <w:b/>
          <w:sz w:val="24"/>
          <w:szCs w:val="24"/>
          <w:lang w:eastAsia="ru-RU"/>
        </w:rPr>
        <w:t>стран</w:t>
      </w:r>
      <w:r w:rsidR="00CB64DF" w:rsidRPr="003448BC">
        <w:rPr>
          <w:rFonts w:ascii="Times New Roman" w:hAnsi="Times New Roman"/>
          <w:sz w:val="24"/>
          <w:szCs w:val="24"/>
          <w:lang w:eastAsia="ru-RU"/>
        </w:rPr>
        <w:t xml:space="preserve">, которые 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из-за пандемии коронавирусной инфекции </w:t>
      </w:r>
      <w:r w:rsidR="00CB64DF" w:rsidRPr="003448BC">
        <w:rPr>
          <w:rFonts w:ascii="Times New Roman" w:hAnsi="Times New Roman"/>
          <w:sz w:val="24"/>
          <w:szCs w:val="24"/>
          <w:lang w:eastAsia="ru-RU"/>
        </w:rPr>
        <w:t>смогли принять участие только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 в о</w:t>
      </w:r>
      <w:r w:rsidR="00CB64DF" w:rsidRPr="003448BC">
        <w:rPr>
          <w:rFonts w:ascii="Times New Roman" w:hAnsi="Times New Roman"/>
          <w:sz w:val="24"/>
          <w:szCs w:val="24"/>
          <w:lang w:eastAsia="ru-RU"/>
        </w:rPr>
        <w:t>нлайн-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>формате</w:t>
      </w:r>
      <w:r w:rsidR="00CB64DF" w:rsidRPr="003448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 xml:space="preserve">в странах </w:t>
      </w:r>
      <w:r w:rsidR="00CB64DF" w:rsidRPr="003448BC">
        <w:rPr>
          <w:rFonts w:ascii="Times New Roman" w:hAnsi="Times New Roman"/>
          <w:sz w:val="24"/>
          <w:szCs w:val="24"/>
          <w:lang w:eastAsia="ru-RU"/>
        </w:rPr>
        <w:t xml:space="preserve">Олимпиада </w:t>
      </w:r>
      <w:r w:rsidR="00A74FDC" w:rsidRPr="003448BC">
        <w:rPr>
          <w:rFonts w:ascii="Times New Roman" w:hAnsi="Times New Roman"/>
          <w:sz w:val="24"/>
          <w:szCs w:val="24"/>
          <w:lang w:eastAsia="ru-RU"/>
        </w:rPr>
        <w:t>не проводилась.</w:t>
      </w:r>
    </w:p>
    <w:sectPr w:rsidR="005C5415" w:rsidRPr="0034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9DD"/>
    <w:multiLevelType w:val="hybridMultilevel"/>
    <w:tmpl w:val="25A2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5A16"/>
    <w:multiLevelType w:val="hybridMultilevel"/>
    <w:tmpl w:val="8814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DC"/>
    <w:rsid w:val="00021000"/>
    <w:rsid w:val="000A566F"/>
    <w:rsid w:val="00146A6A"/>
    <w:rsid w:val="003448BC"/>
    <w:rsid w:val="006371CC"/>
    <w:rsid w:val="0064368A"/>
    <w:rsid w:val="00A74FDC"/>
    <w:rsid w:val="00B463D3"/>
    <w:rsid w:val="00CB64DF"/>
    <w:rsid w:val="00E422AC"/>
    <w:rsid w:val="00F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0978"/>
  <w15:chartTrackingRefBased/>
  <w15:docId w15:val="{1BBF01C7-9713-4307-9FB1-8ACCEC62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FD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FD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74F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.hse.ru/i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hse.ru/inter/timetable/2022" TargetMode="External"/><Relationship Id="rId5" Type="http://schemas.openxmlformats.org/officeDocument/2006/relationships/hyperlink" Target="https://olymp.hse.ru/in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Агеева</dc:creator>
  <cp:keywords/>
  <dc:description/>
  <cp:lastModifiedBy>Андрей Кончаков</cp:lastModifiedBy>
  <cp:revision>10</cp:revision>
  <dcterms:created xsi:type="dcterms:W3CDTF">2021-09-06T14:34:00Z</dcterms:created>
  <dcterms:modified xsi:type="dcterms:W3CDTF">2021-09-13T12:30:00Z</dcterms:modified>
</cp:coreProperties>
</file>